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5BBB8" w14:textId="77777777" w:rsidR="002332C1" w:rsidRPr="00EB0B64" w:rsidRDefault="002332C1" w:rsidP="0020728E">
      <w:pPr>
        <w:rPr>
          <w:lang w:val="en-US"/>
        </w:rPr>
      </w:pPr>
    </w:p>
    <w:p w14:paraId="1E7F6CD8" w14:textId="77777777" w:rsidR="002332C1" w:rsidRPr="00EB0B64" w:rsidRDefault="002332C1" w:rsidP="0020728E">
      <w:pPr>
        <w:rPr>
          <w:lang w:val="en-US"/>
        </w:rPr>
      </w:pPr>
    </w:p>
    <w:tbl>
      <w:tblPr>
        <w:tblStyle w:val="Grilledutableau"/>
        <w:tblW w:w="0" w:type="auto"/>
        <w:tblInd w:w="5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6096"/>
      </w:tblGrid>
      <w:tr w:rsidR="00E82A44" w:rsidRPr="00A11C50" w14:paraId="71D9FE3E" w14:textId="77777777" w:rsidTr="005F021B">
        <w:trPr>
          <w:trHeight w:val="915"/>
        </w:trPr>
        <w:tc>
          <w:tcPr>
            <w:tcW w:w="3823" w:type="dxa"/>
            <w:tcMar>
              <w:left w:w="0" w:type="dxa"/>
              <w:right w:w="0" w:type="dxa"/>
            </w:tcMar>
          </w:tcPr>
          <w:p w14:paraId="197F5CA2" w14:textId="77777777" w:rsidR="00E82A44" w:rsidRPr="00EB0B64" w:rsidRDefault="00E82A44" w:rsidP="008C4C30">
            <w:pPr>
              <w:rPr>
                <w:lang w:val="en-US"/>
              </w:rPr>
            </w:pPr>
          </w:p>
          <w:p w14:paraId="4611753D" w14:textId="77777777" w:rsidR="00F16356" w:rsidRPr="00EB0B64" w:rsidRDefault="005F021B" w:rsidP="008C4C30">
            <w:pPr>
              <w:rPr>
                <w:lang w:val="en-US"/>
              </w:rPr>
            </w:pPr>
            <w:r w:rsidRPr="005F021B">
              <w:rPr>
                <w:noProof/>
                <w:lang w:val="en-US" w:eastAsia="zh-CN"/>
              </w:rPr>
              <w:drawing>
                <wp:inline distT="0" distB="0" distL="0" distR="0" wp14:anchorId="63D858B9" wp14:editId="7DD0ADA9">
                  <wp:extent cx="2196442" cy="1514475"/>
                  <wp:effectExtent l="19050" t="0" r="0" b="0"/>
                  <wp:docPr id="3" name="Picture 2" descr="D:\work document\RDH RDJ\illustrations\RDJ100RF SE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work document\RDH RDJ\illustrations\RDJ100RF SE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6658" cy="15146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CB7C74" w14:textId="77777777" w:rsidR="002332C1" w:rsidRPr="00EB0B64" w:rsidRDefault="002332C1" w:rsidP="008C4C30">
            <w:pPr>
              <w:rPr>
                <w:lang w:val="en-US"/>
              </w:rPr>
            </w:pPr>
          </w:p>
          <w:p w14:paraId="67723911" w14:textId="77777777" w:rsidR="00F16356" w:rsidRPr="00EB0B64" w:rsidRDefault="00F16356" w:rsidP="000950F2">
            <w:pPr>
              <w:ind w:left="-170"/>
              <w:rPr>
                <w:lang w:val="en-US"/>
              </w:rPr>
            </w:pPr>
          </w:p>
          <w:p w14:paraId="24043398" w14:textId="77777777" w:rsidR="0000601E" w:rsidRPr="00EB0B64" w:rsidRDefault="0000601E" w:rsidP="008C4C30">
            <w:pPr>
              <w:rPr>
                <w:lang w:val="en-US"/>
              </w:rPr>
            </w:pPr>
          </w:p>
        </w:tc>
        <w:tc>
          <w:tcPr>
            <w:tcW w:w="6096" w:type="dxa"/>
            <w:tcMar>
              <w:left w:w="0" w:type="dxa"/>
              <w:right w:w="0" w:type="dxa"/>
            </w:tcMar>
          </w:tcPr>
          <w:p w14:paraId="503C0FB5" w14:textId="77777777" w:rsidR="00753A07" w:rsidRPr="00EB0B64" w:rsidRDefault="00753A07" w:rsidP="00753A07">
            <w:pPr>
              <w:pStyle w:val="Bullet1"/>
              <w:rPr>
                <w:lang w:val="en-US"/>
              </w:rPr>
            </w:pPr>
            <w:r w:rsidRPr="00EB0B64">
              <w:rPr>
                <w:lang w:val="en-US"/>
              </w:rPr>
              <w:t>R</w:t>
            </w:r>
            <w:r w:rsidR="00C071FF" w:rsidRPr="00EB0B64">
              <w:rPr>
                <w:lang w:val="en-US"/>
              </w:rPr>
              <w:t>oo</w:t>
            </w:r>
            <w:r w:rsidRPr="00EB0B64">
              <w:rPr>
                <w:lang w:val="en-US"/>
              </w:rPr>
              <w:t>m</w:t>
            </w:r>
            <w:r w:rsidR="00C071FF" w:rsidRPr="00EB0B64">
              <w:rPr>
                <w:lang w:val="en-US"/>
              </w:rPr>
              <w:t xml:space="preserve"> </w:t>
            </w:r>
            <w:r w:rsidRPr="00EB0B64">
              <w:rPr>
                <w:lang w:val="en-US"/>
              </w:rPr>
              <w:t xml:space="preserve">thermostat </w:t>
            </w:r>
            <w:r w:rsidR="00C071FF" w:rsidRPr="00EB0B64">
              <w:rPr>
                <w:lang w:val="en-US"/>
              </w:rPr>
              <w:t>with</w:t>
            </w:r>
            <w:r w:rsidRPr="00EB0B64">
              <w:rPr>
                <w:lang w:val="en-US"/>
              </w:rPr>
              <w:t xml:space="preserve"> LCD</w:t>
            </w:r>
            <w:r w:rsidR="00C071FF" w:rsidRPr="00EB0B64">
              <w:rPr>
                <w:lang w:val="en-US"/>
              </w:rPr>
              <w:t xml:space="preserve"> a</w:t>
            </w:r>
            <w:r w:rsidR="00743EC7" w:rsidRPr="00EB0B64">
              <w:rPr>
                <w:lang w:val="en-US"/>
              </w:rPr>
              <w:t xml:space="preserve">nd </w:t>
            </w:r>
            <w:r w:rsidR="008169BA">
              <w:rPr>
                <w:lang w:val="en-US"/>
              </w:rPr>
              <w:t>scheduler</w:t>
            </w:r>
            <w:r w:rsidR="00C071FF" w:rsidRPr="00EB0B64">
              <w:rPr>
                <w:lang w:val="en-US"/>
              </w:rPr>
              <w:t xml:space="preserve"> program</w:t>
            </w:r>
          </w:p>
          <w:p w14:paraId="2B336327" w14:textId="77777777" w:rsidR="00753A07" w:rsidRPr="00EB0B64" w:rsidRDefault="00194C6A" w:rsidP="00753A07">
            <w:pPr>
              <w:pStyle w:val="Bullet1"/>
              <w:rPr>
                <w:lang w:val="en-US"/>
              </w:rPr>
            </w:pPr>
            <w:r>
              <w:rPr>
                <w:lang w:val="en-US"/>
              </w:rPr>
              <w:t xml:space="preserve">TPI </w:t>
            </w:r>
            <w:r w:rsidR="00C071FF" w:rsidRPr="00EB0B64">
              <w:rPr>
                <w:lang w:val="en-US"/>
              </w:rPr>
              <w:t>control</w:t>
            </w:r>
          </w:p>
          <w:p w14:paraId="6D6FA52F" w14:textId="77777777" w:rsidR="00CE2983" w:rsidRDefault="00EB0B64" w:rsidP="00753A07">
            <w:pPr>
              <w:pStyle w:val="Bullet1"/>
              <w:rPr>
                <w:lang w:val="en-US"/>
              </w:rPr>
            </w:pPr>
            <w:r w:rsidRPr="00EB0B64">
              <w:rPr>
                <w:lang w:val="en-US"/>
              </w:rPr>
              <w:t xml:space="preserve">RF </w:t>
            </w:r>
            <w:r w:rsidR="0006074A">
              <w:rPr>
                <w:lang w:val="en-US"/>
              </w:rPr>
              <w:t>s</w:t>
            </w:r>
            <w:r w:rsidR="00CE2983">
              <w:rPr>
                <w:lang w:val="en-US"/>
              </w:rPr>
              <w:t xml:space="preserve">et, </w:t>
            </w:r>
            <w:r w:rsidR="00CE2983" w:rsidRPr="00457791">
              <w:rPr>
                <w:lang w:val="en-US"/>
              </w:rPr>
              <w:t>thermostat with LCD for heating systems, radiators, f</w:t>
            </w:r>
            <w:r w:rsidR="00B25965">
              <w:rPr>
                <w:lang w:val="en-US"/>
              </w:rPr>
              <w:t>loor heating for the control</w:t>
            </w:r>
            <w:r w:rsidR="00B25965">
              <w:rPr>
                <w:rFonts w:eastAsiaTheme="minorEastAsia" w:hint="eastAsia"/>
                <w:lang w:val="en-US" w:eastAsia="zh-CN"/>
              </w:rPr>
              <w:t xml:space="preserve"> </w:t>
            </w:r>
            <w:r w:rsidR="00CE2983">
              <w:rPr>
                <w:lang w:val="en-US"/>
              </w:rPr>
              <w:t xml:space="preserve">of </w:t>
            </w:r>
            <w:r w:rsidR="00CE2983" w:rsidRPr="00457791">
              <w:rPr>
                <w:lang w:val="en-US"/>
              </w:rPr>
              <w:t>therm</w:t>
            </w:r>
            <w:r w:rsidR="00CE2983">
              <w:rPr>
                <w:lang w:val="en-US"/>
              </w:rPr>
              <w:t>al valves, g</w:t>
            </w:r>
            <w:r w:rsidR="00CE2983" w:rsidRPr="00457791">
              <w:rPr>
                <w:lang w:val="en-US"/>
              </w:rPr>
              <w:t xml:space="preserve">as or </w:t>
            </w:r>
            <w:r w:rsidR="00CE2983">
              <w:rPr>
                <w:lang w:val="en-US"/>
              </w:rPr>
              <w:t>oil boilers or pumps</w:t>
            </w:r>
          </w:p>
          <w:p w14:paraId="6F20E9FE" w14:textId="77777777" w:rsidR="004C791B" w:rsidRPr="00EB0B64" w:rsidRDefault="00DE7B70" w:rsidP="00DE7B70">
            <w:pPr>
              <w:pStyle w:val="Bullet1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Pr="00DE7B70">
              <w:rPr>
                <w:lang w:val="en-US"/>
              </w:rPr>
              <w:t>onsisting of</w:t>
            </w:r>
            <w:r>
              <w:rPr>
                <w:lang w:val="en-US"/>
              </w:rPr>
              <w:t xml:space="preserve"> t</w:t>
            </w:r>
            <w:r w:rsidRPr="00FE3E3C">
              <w:rPr>
                <w:lang w:val="en-US"/>
              </w:rPr>
              <w:t>hermostat</w:t>
            </w:r>
            <w:r>
              <w:rPr>
                <w:lang w:val="en-US"/>
              </w:rPr>
              <w:t xml:space="preserve"> transmitter battery-powered</w:t>
            </w:r>
            <w:r w:rsidRPr="00FE3E3C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by </w:t>
            </w:r>
            <w:r w:rsidRPr="00FE3E3C">
              <w:rPr>
                <w:lang w:val="en-US"/>
              </w:rPr>
              <w:t>DC 3 V</w:t>
            </w:r>
            <w:r>
              <w:rPr>
                <w:lang w:val="en-US"/>
              </w:rPr>
              <w:t xml:space="preserve"> and thermostat receiver mains-powered by </w:t>
            </w:r>
            <w:r w:rsidRPr="00FE3E3C">
              <w:rPr>
                <w:lang w:val="en-US"/>
              </w:rPr>
              <w:t>AC 230 V</w:t>
            </w:r>
            <w:r>
              <w:rPr>
                <w:lang w:val="en-US"/>
              </w:rPr>
              <w:t xml:space="preserve"> </w:t>
            </w:r>
          </w:p>
          <w:p w14:paraId="5CBDA118" w14:textId="77777777" w:rsidR="004D18C0" w:rsidRPr="006068D6" w:rsidRDefault="004D18C0" w:rsidP="00CE2983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lang w:val="en-US"/>
              </w:rPr>
            </w:pPr>
          </w:p>
        </w:tc>
      </w:tr>
      <w:tr w:rsidR="009A2CFA" w:rsidRPr="00A11C50" w14:paraId="7FE6C8E0" w14:textId="77777777" w:rsidTr="005F021B">
        <w:trPr>
          <w:trHeight w:val="80"/>
        </w:trPr>
        <w:tc>
          <w:tcPr>
            <w:tcW w:w="3823" w:type="dxa"/>
            <w:tcMar>
              <w:left w:w="0" w:type="dxa"/>
              <w:right w:w="0" w:type="dxa"/>
            </w:tcMar>
          </w:tcPr>
          <w:p w14:paraId="52FB7946" w14:textId="77777777" w:rsidR="009A2CFA" w:rsidRPr="006068D6" w:rsidRDefault="009A2CFA" w:rsidP="001D6E12">
            <w:pPr>
              <w:rPr>
                <w:lang w:val="en-US"/>
              </w:rPr>
            </w:pPr>
          </w:p>
        </w:tc>
        <w:tc>
          <w:tcPr>
            <w:tcW w:w="6096" w:type="dxa"/>
            <w:tcMar>
              <w:left w:w="0" w:type="dxa"/>
              <w:right w:w="0" w:type="dxa"/>
            </w:tcMar>
          </w:tcPr>
          <w:p w14:paraId="146849E0" w14:textId="77777777" w:rsidR="009A2CFA" w:rsidRPr="006068D6" w:rsidRDefault="009A2CFA" w:rsidP="001D6E12">
            <w:pPr>
              <w:rPr>
                <w:lang w:val="en-US"/>
              </w:rPr>
            </w:pPr>
          </w:p>
        </w:tc>
      </w:tr>
    </w:tbl>
    <w:p w14:paraId="53B5238C" w14:textId="77777777" w:rsidR="00B033E6" w:rsidRPr="006068D6" w:rsidRDefault="00B033E6" w:rsidP="009335E2">
      <w:pPr>
        <w:rPr>
          <w:lang w:val="en-US"/>
        </w:rPr>
      </w:pPr>
    </w:p>
    <w:tbl>
      <w:tblPr>
        <w:tblStyle w:val="Grilledutableau"/>
        <w:tblW w:w="9921" w:type="dxa"/>
        <w:tblInd w:w="5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3"/>
        <w:gridCol w:w="8218"/>
      </w:tblGrid>
      <w:tr w:rsidR="00D86AAF" w:rsidRPr="00EB0B64" w14:paraId="175149C5" w14:textId="77777777" w:rsidTr="00D86AAF">
        <w:trPr>
          <w:trHeight w:val="80"/>
        </w:trPr>
        <w:tc>
          <w:tcPr>
            <w:tcW w:w="1703" w:type="dxa"/>
            <w:vMerge w:val="restart"/>
            <w:tcMar>
              <w:left w:w="0" w:type="dxa"/>
              <w:right w:w="0" w:type="dxa"/>
            </w:tcMar>
          </w:tcPr>
          <w:p w14:paraId="67219A88" w14:textId="77777777" w:rsidR="00D86AAF" w:rsidRPr="00EB0B64" w:rsidRDefault="00C63925" w:rsidP="006B3101">
            <w:pPr>
              <w:pStyle w:val="MarginalNoteBold"/>
              <w:rPr>
                <w:lang w:val="en-US"/>
              </w:rPr>
            </w:pPr>
            <w:r>
              <w:rPr>
                <w:lang w:val="en-US"/>
              </w:rPr>
              <w:t>Plant diagram</w:t>
            </w:r>
          </w:p>
        </w:tc>
        <w:tc>
          <w:tcPr>
            <w:tcW w:w="8218" w:type="dxa"/>
            <w:tcMar>
              <w:left w:w="0" w:type="dxa"/>
              <w:right w:w="0" w:type="dxa"/>
            </w:tcMar>
          </w:tcPr>
          <w:p w14:paraId="0F324A19" w14:textId="77777777" w:rsidR="00D86AAF" w:rsidRPr="00EB0B64" w:rsidRDefault="00D86AAF" w:rsidP="00D86AAF">
            <w:pPr>
              <w:rPr>
                <w:lang w:val="en-US"/>
              </w:rPr>
            </w:pPr>
          </w:p>
        </w:tc>
      </w:tr>
      <w:tr w:rsidR="00D86AAF" w:rsidRPr="00EB0B64" w14:paraId="5FC37D31" w14:textId="77777777" w:rsidTr="00753176">
        <w:trPr>
          <w:trHeight w:val="80"/>
        </w:trPr>
        <w:tc>
          <w:tcPr>
            <w:tcW w:w="1703" w:type="dxa"/>
            <w:vMerge/>
            <w:tcBorders>
              <w:bottom w:val="nil"/>
            </w:tcBorders>
            <w:tcMar>
              <w:left w:w="0" w:type="dxa"/>
              <w:right w:w="0" w:type="dxa"/>
            </w:tcMar>
          </w:tcPr>
          <w:p w14:paraId="2487D63F" w14:textId="77777777" w:rsidR="00D86AAF" w:rsidRPr="00EB0B64" w:rsidRDefault="00D86AAF" w:rsidP="006B3101">
            <w:pPr>
              <w:pStyle w:val="MarginalNoteBold"/>
              <w:rPr>
                <w:lang w:val="en-US"/>
              </w:rPr>
            </w:pPr>
          </w:p>
        </w:tc>
        <w:tc>
          <w:tcPr>
            <w:tcW w:w="8218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14:paraId="0A32F3E6" w14:textId="77777777" w:rsidR="00D86AAF" w:rsidRPr="00EB0B64" w:rsidRDefault="004B660C" w:rsidP="00D86AAF">
            <w:pPr>
              <w:rPr>
                <w:lang w:val="en-US"/>
              </w:rPr>
            </w:pPr>
            <w:r w:rsidRPr="00511F94">
              <w:rPr>
                <w:rFonts w:eastAsiaTheme="minorEastAsia"/>
              </w:rPr>
              <w:object w:dxaOrig="4130" w:dyaOrig="4422" w14:anchorId="49A3214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06.4pt;height:221.1pt" o:ole="">
                  <v:imagedata r:id="rId11" o:title=""/>
                </v:shape>
                <o:OLEObject Type="Embed" ProgID="CorelDESIGNER.Graphic.15" ShapeID="_x0000_i1025" DrawAspect="Content" ObjectID="_1749895892" r:id="rId12"/>
              </w:object>
            </w:r>
          </w:p>
        </w:tc>
      </w:tr>
      <w:tr w:rsidR="00616BDF" w:rsidRPr="00EB0B64" w14:paraId="2E1763F8" w14:textId="77777777" w:rsidTr="00753176">
        <w:trPr>
          <w:trHeight w:val="80"/>
        </w:trPr>
        <w:tc>
          <w:tcPr>
            <w:tcW w:w="1703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14:paraId="69A6BB4E" w14:textId="77777777" w:rsidR="00616BDF" w:rsidRPr="00EB0B64" w:rsidRDefault="00616BDF" w:rsidP="007066F6">
            <w:pPr>
              <w:rPr>
                <w:lang w:val="en-US"/>
              </w:rPr>
            </w:pPr>
          </w:p>
        </w:tc>
        <w:tc>
          <w:tcPr>
            <w:tcW w:w="8218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14:paraId="3C6C9EDD" w14:textId="77777777" w:rsidR="00616BDF" w:rsidRPr="00EB0B64" w:rsidRDefault="00616BDF" w:rsidP="007066F6">
            <w:pPr>
              <w:rPr>
                <w:lang w:val="en-US"/>
              </w:rPr>
            </w:pPr>
          </w:p>
        </w:tc>
      </w:tr>
    </w:tbl>
    <w:p w14:paraId="5262F935" w14:textId="77777777" w:rsidR="00C753D6" w:rsidRPr="00EB0B64" w:rsidRDefault="00C753D6" w:rsidP="009335E2">
      <w:pPr>
        <w:rPr>
          <w:lang w:val="en-US"/>
        </w:rPr>
      </w:pPr>
    </w:p>
    <w:p w14:paraId="39FF5779" w14:textId="77777777" w:rsidR="00753176" w:rsidRPr="00EB0B64" w:rsidRDefault="00753176">
      <w:pPr>
        <w:rPr>
          <w:lang w:val="en-US"/>
        </w:rPr>
      </w:pPr>
      <w:r w:rsidRPr="00EB0B64">
        <w:rPr>
          <w:b/>
          <w:bCs/>
          <w:lang w:val="en-US"/>
        </w:rPr>
        <w:br w:type="page"/>
      </w:r>
    </w:p>
    <w:tbl>
      <w:tblPr>
        <w:tblStyle w:val="Grilledutableau"/>
        <w:tblW w:w="9921" w:type="dxa"/>
        <w:tblInd w:w="5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4054"/>
        <w:gridCol w:w="113"/>
        <w:gridCol w:w="4054"/>
      </w:tblGrid>
      <w:tr w:rsidR="00753176" w:rsidRPr="00EB0B64" w14:paraId="66AD817F" w14:textId="77777777" w:rsidTr="00F7740F">
        <w:trPr>
          <w:trHeight w:val="140"/>
        </w:trPr>
        <w:tc>
          <w:tcPr>
            <w:tcW w:w="170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13CB820B" w14:textId="77777777" w:rsidR="00753176" w:rsidRPr="00EB0B64" w:rsidRDefault="00753176" w:rsidP="00D37CC0">
            <w:pPr>
              <w:pStyle w:val="MarginalNoteBold"/>
              <w:rPr>
                <w:lang w:val="en-US"/>
              </w:rPr>
            </w:pPr>
          </w:p>
        </w:tc>
        <w:tc>
          <w:tcPr>
            <w:tcW w:w="405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0148A59C" w14:textId="77777777" w:rsidR="00753176" w:rsidRPr="00EB0B64" w:rsidRDefault="00753176" w:rsidP="00D37CC0">
            <w:pPr>
              <w:pStyle w:val="CopyHead"/>
              <w:rPr>
                <w:rFonts w:ascii="SimSun" w:hAnsi="Times New Roman"/>
                <w:szCs w:val="24"/>
                <w:lang w:val="en-US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5B05FB55" w14:textId="77777777" w:rsidR="00753176" w:rsidRPr="00EB0B64" w:rsidRDefault="00753176" w:rsidP="00D37CC0">
            <w:pPr>
              <w:pStyle w:val="CopyHead"/>
              <w:rPr>
                <w:bCs/>
                <w:lang w:val="en-US"/>
              </w:rPr>
            </w:pPr>
          </w:p>
        </w:tc>
        <w:tc>
          <w:tcPr>
            <w:tcW w:w="405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0F87C56C" w14:textId="77777777" w:rsidR="00753176" w:rsidRPr="00EB0B64" w:rsidRDefault="00753176" w:rsidP="00D37CC0">
            <w:pPr>
              <w:pStyle w:val="CopyHead"/>
              <w:rPr>
                <w:rFonts w:ascii="SimSun" w:hAnsi="Times New Roman"/>
                <w:szCs w:val="24"/>
                <w:lang w:val="en-US"/>
              </w:rPr>
            </w:pPr>
          </w:p>
        </w:tc>
      </w:tr>
      <w:tr w:rsidR="00D37CC0" w:rsidRPr="00EB0B64" w14:paraId="3D3F5171" w14:textId="77777777" w:rsidTr="00F7740F">
        <w:trPr>
          <w:trHeight w:val="140"/>
        </w:trPr>
        <w:tc>
          <w:tcPr>
            <w:tcW w:w="1700" w:type="dxa"/>
            <w:vMerge w:val="restart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294DC6FF" w14:textId="77777777" w:rsidR="00753176" w:rsidRPr="00EB0B64" w:rsidRDefault="00753176" w:rsidP="00D37CC0">
            <w:pPr>
              <w:pStyle w:val="MarginalNoteBold"/>
              <w:rPr>
                <w:lang w:val="en-US"/>
              </w:rPr>
            </w:pPr>
          </w:p>
          <w:p w14:paraId="27D7E0A8" w14:textId="77777777" w:rsidR="00D37CC0" w:rsidRPr="00EB0B64" w:rsidRDefault="00D37CC0" w:rsidP="00D37CC0">
            <w:pPr>
              <w:pStyle w:val="MarginalNoteBold"/>
              <w:rPr>
                <w:lang w:val="en-US"/>
              </w:rPr>
            </w:pPr>
          </w:p>
        </w:tc>
        <w:tc>
          <w:tcPr>
            <w:tcW w:w="405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1FD25377" w14:textId="77777777" w:rsidR="00D37CC0" w:rsidRPr="00EB0B64" w:rsidRDefault="00202932" w:rsidP="00D37CC0">
            <w:pPr>
              <w:pStyle w:val="CopyHead"/>
              <w:rPr>
                <w:lang w:val="en-US"/>
              </w:rPr>
            </w:pPr>
            <w:r w:rsidRPr="00EB0B64">
              <w:rPr>
                <w:lang w:val="en-US"/>
              </w:rPr>
              <w:object w:dxaOrig="8828" w:dyaOrig="7385" w14:anchorId="1240AEC9">
                <v:shape id="_x0000_i1026" type="#_x0000_t75" style="width:162.9pt;height:135.9pt" o:ole="">
                  <v:imagedata r:id="rId13" o:title=""/>
                </v:shape>
                <o:OLEObject Type="Embed" ProgID="CorelDESIGNER.Graphic.14" ShapeID="_x0000_i1026" DrawAspect="Content" ObjectID="_1749895893" r:id="rId14"/>
              </w:object>
            </w: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62D8CC2D" w14:textId="77777777" w:rsidR="00D37CC0" w:rsidRPr="00EB0B64" w:rsidRDefault="00D37CC0" w:rsidP="00D37CC0">
            <w:pPr>
              <w:pStyle w:val="CopyHead"/>
              <w:rPr>
                <w:bCs/>
                <w:lang w:val="en-US"/>
              </w:rPr>
            </w:pPr>
          </w:p>
        </w:tc>
        <w:tc>
          <w:tcPr>
            <w:tcW w:w="405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321DD348" w14:textId="77777777" w:rsidR="00D37CC0" w:rsidRPr="00EB0B64" w:rsidRDefault="007F47D4" w:rsidP="00D37CC0">
            <w:pPr>
              <w:pStyle w:val="CopyHead"/>
              <w:rPr>
                <w:lang w:val="en-US"/>
              </w:rPr>
            </w:pPr>
            <w:r w:rsidRPr="00EB0B64">
              <w:rPr>
                <w:lang w:val="en-US"/>
              </w:rPr>
              <w:object w:dxaOrig="10071" w:dyaOrig="7643" w14:anchorId="567E1083">
                <v:shape id="_x0000_i1027" type="#_x0000_t75" style="width:179.7pt;height:135.6pt" o:ole="">
                  <v:imagedata r:id="rId15" o:title=""/>
                </v:shape>
                <o:OLEObject Type="Embed" ProgID="CorelDESIGNER.Graphic.14" ShapeID="_x0000_i1027" DrawAspect="Content" ObjectID="_1749895894" r:id="rId16"/>
              </w:object>
            </w:r>
          </w:p>
        </w:tc>
      </w:tr>
      <w:tr w:rsidR="00D37CC0" w:rsidRPr="00EB0B64" w14:paraId="16B42109" w14:textId="77777777" w:rsidTr="00F7740F">
        <w:trPr>
          <w:trHeight w:val="70"/>
        </w:trPr>
        <w:tc>
          <w:tcPr>
            <w:tcW w:w="1700" w:type="dxa"/>
            <w:vMerge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41241F30" w14:textId="77777777" w:rsidR="00D37CC0" w:rsidRPr="00EB0B64" w:rsidRDefault="00D37CC0" w:rsidP="00D37CC0">
            <w:pPr>
              <w:rPr>
                <w:lang w:val="en-US"/>
              </w:rPr>
            </w:pPr>
          </w:p>
        </w:tc>
        <w:tc>
          <w:tcPr>
            <w:tcW w:w="405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21CD44B0" w14:textId="77777777" w:rsidR="00D37CC0" w:rsidRPr="00EB0B64" w:rsidRDefault="00D37CC0" w:rsidP="00A90E1E">
            <w:pPr>
              <w:rPr>
                <w:lang w:val="en-US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5AD0DC04" w14:textId="77777777" w:rsidR="00D37CC0" w:rsidRPr="00EB0B64" w:rsidRDefault="00D37CC0" w:rsidP="00A90E1E">
            <w:pPr>
              <w:rPr>
                <w:lang w:val="en-US"/>
              </w:rPr>
            </w:pPr>
          </w:p>
        </w:tc>
        <w:tc>
          <w:tcPr>
            <w:tcW w:w="405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19957B9E" w14:textId="77777777" w:rsidR="00D37CC0" w:rsidRPr="00EB0B64" w:rsidRDefault="00D37CC0" w:rsidP="00A90E1E">
            <w:pPr>
              <w:rPr>
                <w:lang w:val="en-US"/>
              </w:rPr>
            </w:pPr>
          </w:p>
        </w:tc>
      </w:tr>
      <w:tr w:rsidR="00D37CC0" w:rsidRPr="00A11C50" w14:paraId="0B73E0E7" w14:textId="77777777" w:rsidTr="00F7740F">
        <w:trPr>
          <w:trHeight w:val="70"/>
        </w:trPr>
        <w:tc>
          <w:tcPr>
            <w:tcW w:w="1700" w:type="dxa"/>
            <w:vMerge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1764186F" w14:textId="77777777" w:rsidR="00D37CC0" w:rsidRPr="00EB0B64" w:rsidRDefault="00D37CC0" w:rsidP="00D37CC0">
            <w:pPr>
              <w:pStyle w:val="MarginalNoteBold"/>
              <w:rPr>
                <w:lang w:val="en-US"/>
              </w:rPr>
            </w:pPr>
          </w:p>
        </w:tc>
        <w:tc>
          <w:tcPr>
            <w:tcW w:w="405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760A1CB5" w14:textId="77777777" w:rsidR="00D37CC0" w:rsidRPr="00EB0B64" w:rsidRDefault="002632D3" w:rsidP="002632D3">
            <w:pPr>
              <w:rPr>
                <w:b/>
                <w:lang w:val="en-US"/>
              </w:rPr>
            </w:pPr>
            <w:r>
              <w:rPr>
                <w:b/>
                <w:szCs w:val="24"/>
                <w:lang w:val="en-US"/>
              </w:rPr>
              <w:t>Room thermostat with</w:t>
            </w:r>
            <w:r w:rsidR="009C2302" w:rsidRPr="00EB0B64">
              <w:rPr>
                <w:b/>
                <w:szCs w:val="24"/>
                <w:lang w:val="en-US"/>
              </w:rPr>
              <w:t xml:space="preserve"> </w:t>
            </w:r>
            <w:r w:rsidR="00202932" w:rsidRPr="00EB0B64">
              <w:rPr>
                <w:b/>
                <w:szCs w:val="24"/>
                <w:lang w:val="en-US"/>
              </w:rPr>
              <w:t>dire</w:t>
            </w:r>
            <w:r>
              <w:rPr>
                <w:b/>
                <w:szCs w:val="24"/>
                <w:lang w:val="en-US"/>
              </w:rPr>
              <w:t>c</w:t>
            </w:r>
            <w:r w:rsidR="00202932" w:rsidRPr="00EB0B64">
              <w:rPr>
                <w:b/>
                <w:szCs w:val="24"/>
                <w:lang w:val="en-US"/>
              </w:rPr>
              <w:t>t</w:t>
            </w:r>
            <w:r w:rsidR="00DF3368">
              <w:rPr>
                <w:b/>
                <w:szCs w:val="24"/>
                <w:lang w:val="en-US"/>
              </w:rPr>
              <w:t xml:space="preserve"> control</w:t>
            </w:r>
            <w:r w:rsidR="00DF3368">
              <w:rPr>
                <w:b/>
                <w:szCs w:val="24"/>
                <w:lang w:val="en-US"/>
              </w:rPr>
              <w:br/>
            </w:r>
            <w:r>
              <w:rPr>
                <w:b/>
                <w:szCs w:val="24"/>
                <w:lang w:val="en-US"/>
              </w:rPr>
              <w:t>of a gas-fired wall-hung boiler</w:t>
            </w: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7CFC4968" w14:textId="77777777" w:rsidR="00D37CC0" w:rsidRPr="00EB0B64" w:rsidRDefault="00D37CC0" w:rsidP="00D37CC0">
            <w:pPr>
              <w:rPr>
                <w:lang w:val="en-US"/>
              </w:rPr>
            </w:pPr>
          </w:p>
        </w:tc>
        <w:tc>
          <w:tcPr>
            <w:tcW w:w="405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75990C25" w14:textId="77777777" w:rsidR="00D37CC0" w:rsidRPr="00EB0B64" w:rsidRDefault="002632D3" w:rsidP="002632D3">
            <w:pPr>
              <w:rPr>
                <w:b/>
                <w:lang w:val="en-US"/>
              </w:rPr>
            </w:pPr>
            <w:r>
              <w:rPr>
                <w:b/>
                <w:szCs w:val="24"/>
                <w:lang w:val="en-US"/>
              </w:rPr>
              <w:t>Room</w:t>
            </w:r>
            <w:r w:rsidR="00DF3368">
              <w:rPr>
                <w:b/>
                <w:szCs w:val="24"/>
                <w:lang w:val="en-US"/>
              </w:rPr>
              <w:t xml:space="preserve"> thermostat with direct control</w:t>
            </w:r>
            <w:r w:rsidR="00DF3368">
              <w:rPr>
                <w:b/>
                <w:szCs w:val="24"/>
                <w:lang w:val="en-US"/>
              </w:rPr>
              <w:br/>
            </w:r>
            <w:r>
              <w:rPr>
                <w:b/>
                <w:szCs w:val="24"/>
                <w:lang w:val="en-US"/>
              </w:rPr>
              <w:t>of a gas-fired floor-standing boiler</w:t>
            </w:r>
          </w:p>
        </w:tc>
      </w:tr>
      <w:tr w:rsidR="008F100E" w:rsidRPr="00A11C50" w14:paraId="7F99E68B" w14:textId="77777777" w:rsidTr="009A2CFA">
        <w:trPr>
          <w:trHeight w:val="140"/>
        </w:trPr>
        <w:tc>
          <w:tcPr>
            <w:tcW w:w="170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7787C253" w14:textId="77777777" w:rsidR="008F100E" w:rsidRPr="00EB0B64" w:rsidRDefault="008F100E" w:rsidP="007E27B6">
            <w:pPr>
              <w:pStyle w:val="MarginalNoteBold"/>
              <w:rPr>
                <w:lang w:val="en-US"/>
              </w:rPr>
            </w:pPr>
          </w:p>
        </w:tc>
        <w:tc>
          <w:tcPr>
            <w:tcW w:w="405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2E36E423" w14:textId="77777777" w:rsidR="008F100E" w:rsidRPr="00EB0B64" w:rsidRDefault="008F100E" w:rsidP="007E27B6">
            <w:pPr>
              <w:pStyle w:val="CopyHead"/>
              <w:rPr>
                <w:rFonts w:ascii="SimSun" w:hAnsi="Times New Roman"/>
                <w:szCs w:val="24"/>
                <w:lang w:val="en-US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0ADAE178" w14:textId="77777777" w:rsidR="008F100E" w:rsidRPr="00EB0B64" w:rsidRDefault="008F100E" w:rsidP="007E27B6">
            <w:pPr>
              <w:pStyle w:val="CopyHead"/>
              <w:rPr>
                <w:bCs/>
                <w:lang w:val="en-US"/>
              </w:rPr>
            </w:pPr>
          </w:p>
        </w:tc>
        <w:tc>
          <w:tcPr>
            <w:tcW w:w="405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0A086867" w14:textId="77777777" w:rsidR="008F100E" w:rsidRPr="00EB0B64" w:rsidRDefault="008F100E" w:rsidP="007E27B6">
            <w:pPr>
              <w:pStyle w:val="CopyHead"/>
              <w:rPr>
                <w:lang w:val="en-US"/>
              </w:rPr>
            </w:pPr>
          </w:p>
        </w:tc>
      </w:tr>
      <w:tr w:rsidR="008F100E" w:rsidRPr="00A11C50" w14:paraId="6CD56E6F" w14:textId="77777777" w:rsidTr="009A2CFA">
        <w:trPr>
          <w:trHeight w:val="140"/>
        </w:trPr>
        <w:tc>
          <w:tcPr>
            <w:tcW w:w="170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4E2E6C5D" w14:textId="77777777" w:rsidR="008F100E" w:rsidRPr="00EB0B64" w:rsidRDefault="008F100E" w:rsidP="007E27B6">
            <w:pPr>
              <w:pStyle w:val="MarginalNoteBold"/>
              <w:rPr>
                <w:lang w:val="en-US"/>
              </w:rPr>
            </w:pPr>
          </w:p>
        </w:tc>
        <w:tc>
          <w:tcPr>
            <w:tcW w:w="405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66000E04" w14:textId="77777777" w:rsidR="008F100E" w:rsidRPr="00EB0B64" w:rsidRDefault="008F100E" w:rsidP="007E27B6">
            <w:pPr>
              <w:pStyle w:val="CopyHead"/>
              <w:rPr>
                <w:rFonts w:ascii="SimSun" w:hAnsi="Times New Roman"/>
                <w:szCs w:val="24"/>
                <w:lang w:val="en-US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2B268E50" w14:textId="77777777" w:rsidR="008F100E" w:rsidRPr="00EB0B64" w:rsidRDefault="008F100E" w:rsidP="007E27B6">
            <w:pPr>
              <w:pStyle w:val="CopyHead"/>
              <w:rPr>
                <w:bCs/>
                <w:lang w:val="en-US"/>
              </w:rPr>
            </w:pPr>
          </w:p>
        </w:tc>
        <w:tc>
          <w:tcPr>
            <w:tcW w:w="405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012E6B42" w14:textId="77777777" w:rsidR="008F100E" w:rsidRPr="00EB0B64" w:rsidRDefault="008F100E" w:rsidP="007E27B6">
            <w:pPr>
              <w:pStyle w:val="CopyHead"/>
              <w:rPr>
                <w:lang w:val="en-US"/>
              </w:rPr>
            </w:pPr>
          </w:p>
        </w:tc>
      </w:tr>
      <w:tr w:rsidR="008F100E" w:rsidRPr="00A11C50" w14:paraId="154666EA" w14:textId="77777777" w:rsidTr="009A2CFA">
        <w:trPr>
          <w:trHeight w:val="140"/>
        </w:trPr>
        <w:tc>
          <w:tcPr>
            <w:tcW w:w="170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52FA7FA7" w14:textId="77777777" w:rsidR="008F100E" w:rsidRPr="00EB0B64" w:rsidRDefault="008F100E" w:rsidP="007E27B6">
            <w:pPr>
              <w:pStyle w:val="MarginalNoteBold"/>
              <w:rPr>
                <w:lang w:val="en-US"/>
              </w:rPr>
            </w:pPr>
          </w:p>
        </w:tc>
        <w:tc>
          <w:tcPr>
            <w:tcW w:w="405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6EFFFB43" w14:textId="77777777" w:rsidR="008F100E" w:rsidRPr="00EB0B64" w:rsidRDefault="008F100E" w:rsidP="007E27B6">
            <w:pPr>
              <w:pStyle w:val="CopyHead"/>
              <w:rPr>
                <w:rFonts w:ascii="SimSun" w:hAnsi="Times New Roman"/>
                <w:szCs w:val="24"/>
                <w:lang w:val="en-US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6D57321F" w14:textId="77777777" w:rsidR="008F100E" w:rsidRPr="00EB0B64" w:rsidRDefault="008F100E" w:rsidP="007E27B6">
            <w:pPr>
              <w:pStyle w:val="CopyHead"/>
              <w:rPr>
                <w:bCs/>
                <w:lang w:val="en-US"/>
              </w:rPr>
            </w:pPr>
          </w:p>
        </w:tc>
        <w:tc>
          <w:tcPr>
            <w:tcW w:w="405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452AC7F9" w14:textId="77777777" w:rsidR="008F100E" w:rsidRPr="00EB0B64" w:rsidRDefault="008F100E" w:rsidP="007E27B6">
            <w:pPr>
              <w:pStyle w:val="CopyHead"/>
              <w:rPr>
                <w:lang w:val="en-US"/>
              </w:rPr>
            </w:pPr>
          </w:p>
        </w:tc>
      </w:tr>
      <w:tr w:rsidR="008152D8" w:rsidRPr="00EB0B64" w14:paraId="06B02E55" w14:textId="77777777" w:rsidTr="009A2CFA">
        <w:trPr>
          <w:trHeight w:val="140"/>
        </w:trPr>
        <w:tc>
          <w:tcPr>
            <w:tcW w:w="1700" w:type="dxa"/>
            <w:vMerge w:val="restart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48E6CF1D" w14:textId="77777777" w:rsidR="008152D8" w:rsidRPr="00EB0B64" w:rsidRDefault="008152D8" w:rsidP="007E27B6">
            <w:pPr>
              <w:pStyle w:val="MarginalNoteBold"/>
              <w:rPr>
                <w:lang w:val="en-US"/>
              </w:rPr>
            </w:pPr>
          </w:p>
        </w:tc>
        <w:tc>
          <w:tcPr>
            <w:tcW w:w="405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59A4568A" w14:textId="77777777" w:rsidR="008152D8" w:rsidRPr="00EB0B64" w:rsidRDefault="00C970AC" w:rsidP="007E27B6">
            <w:pPr>
              <w:pStyle w:val="CopyHead"/>
              <w:rPr>
                <w:lang w:val="en-US"/>
              </w:rPr>
            </w:pPr>
            <w:r w:rsidRPr="00EB0B64">
              <w:rPr>
                <w:lang w:val="en-US"/>
              </w:rPr>
              <w:object w:dxaOrig="9359" w:dyaOrig="6930" w14:anchorId="3D4C53F9">
                <v:shape id="_x0000_i1028" type="#_x0000_t75" style="width:161.4pt;height:118.8pt" o:ole="">
                  <v:imagedata r:id="rId17" o:title=""/>
                </v:shape>
                <o:OLEObject Type="Embed" ProgID="CorelDESIGNER.Graphic.14" ShapeID="_x0000_i1028" DrawAspect="Content" ObjectID="_1749895895" r:id="rId18"/>
              </w:object>
            </w: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1098BF28" w14:textId="77777777" w:rsidR="008152D8" w:rsidRPr="00EB0B64" w:rsidRDefault="008152D8" w:rsidP="007E27B6">
            <w:pPr>
              <w:pStyle w:val="CopyHead"/>
              <w:rPr>
                <w:bCs/>
                <w:lang w:val="en-US"/>
              </w:rPr>
            </w:pPr>
          </w:p>
        </w:tc>
        <w:tc>
          <w:tcPr>
            <w:tcW w:w="405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4EEA1EE6" w14:textId="77777777" w:rsidR="008152D8" w:rsidRPr="00EB0B64" w:rsidRDefault="001D7A9D" w:rsidP="007E27B6">
            <w:pPr>
              <w:pStyle w:val="CopyHead"/>
              <w:rPr>
                <w:lang w:val="en-US"/>
              </w:rPr>
            </w:pPr>
            <w:r w:rsidRPr="00EB0B64">
              <w:rPr>
                <w:lang w:val="en-US"/>
              </w:rPr>
              <w:object w:dxaOrig="11906" w:dyaOrig="7783" w14:anchorId="343E3DE4">
                <v:shape id="_x0000_i1029" type="#_x0000_t75" style="width:180.9pt;height:119.1pt" o:ole="">
                  <v:imagedata r:id="rId19" o:title=""/>
                </v:shape>
                <o:OLEObject Type="Embed" ProgID="CorelDESIGNER.Graphic.14" ShapeID="_x0000_i1029" DrawAspect="Content" ObjectID="_1749895896" r:id="rId20"/>
              </w:object>
            </w:r>
          </w:p>
        </w:tc>
      </w:tr>
      <w:tr w:rsidR="008152D8" w:rsidRPr="00EB0B64" w14:paraId="0A7DC9FC" w14:textId="77777777" w:rsidTr="009A2CFA">
        <w:trPr>
          <w:trHeight w:val="70"/>
        </w:trPr>
        <w:tc>
          <w:tcPr>
            <w:tcW w:w="1700" w:type="dxa"/>
            <w:vMerge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2FEE1F03" w14:textId="77777777" w:rsidR="008152D8" w:rsidRPr="00EB0B64" w:rsidRDefault="008152D8" w:rsidP="007E27B6">
            <w:pPr>
              <w:rPr>
                <w:lang w:val="en-US"/>
              </w:rPr>
            </w:pPr>
          </w:p>
        </w:tc>
        <w:tc>
          <w:tcPr>
            <w:tcW w:w="405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5D288F67" w14:textId="77777777" w:rsidR="008152D8" w:rsidRPr="00EB0B64" w:rsidRDefault="008152D8" w:rsidP="007E27B6">
            <w:pPr>
              <w:rPr>
                <w:lang w:val="en-US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78125009" w14:textId="77777777" w:rsidR="008152D8" w:rsidRPr="00EB0B64" w:rsidRDefault="008152D8" w:rsidP="007E27B6">
            <w:pPr>
              <w:rPr>
                <w:lang w:val="en-US"/>
              </w:rPr>
            </w:pPr>
          </w:p>
        </w:tc>
        <w:tc>
          <w:tcPr>
            <w:tcW w:w="405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71955F81" w14:textId="77777777" w:rsidR="008152D8" w:rsidRPr="00EB0B64" w:rsidRDefault="008152D8" w:rsidP="007E27B6">
            <w:pPr>
              <w:rPr>
                <w:lang w:val="en-US"/>
              </w:rPr>
            </w:pPr>
          </w:p>
        </w:tc>
      </w:tr>
      <w:tr w:rsidR="008152D8" w:rsidRPr="00A11C50" w14:paraId="23A917C7" w14:textId="77777777" w:rsidTr="009A2CFA">
        <w:trPr>
          <w:trHeight w:val="70"/>
        </w:trPr>
        <w:tc>
          <w:tcPr>
            <w:tcW w:w="1700" w:type="dxa"/>
            <w:vMerge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16BA6E3D" w14:textId="77777777" w:rsidR="008152D8" w:rsidRPr="00EB0B64" w:rsidRDefault="008152D8" w:rsidP="007E27B6">
            <w:pPr>
              <w:pStyle w:val="MarginalNoteBold"/>
              <w:rPr>
                <w:lang w:val="en-US"/>
              </w:rPr>
            </w:pPr>
          </w:p>
        </w:tc>
        <w:tc>
          <w:tcPr>
            <w:tcW w:w="405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0923DBA7" w14:textId="77777777" w:rsidR="008152D8" w:rsidRPr="00EB0B64" w:rsidRDefault="00042070" w:rsidP="00042070">
            <w:pPr>
              <w:rPr>
                <w:b/>
                <w:lang w:val="en-US"/>
              </w:rPr>
            </w:pPr>
            <w:r>
              <w:rPr>
                <w:b/>
                <w:szCs w:val="24"/>
                <w:lang w:val="en-US"/>
              </w:rPr>
              <w:t>Room thermostat with direct control of a heating circuit pump (pre</w:t>
            </w:r>
            <w:r w:rsidR="00497804">
              <w:rPr>
                <w:rFonts w:eastAsiaTheme="minorEastAsia" w:hint="eastAsia"/>
                <w:b/>
                <w:szCs w:val="24"/>
                <w:lang w:val="en-US" w:eastAsia="zh-CN"/>
              </w:rPr>
              <w:t>-</w:t>
            </w:r>
            <w:r>
              <w:rPr>
                <w:b/>
                <w:szCs w:val="24"/>
                <w:lang w:val="en-US"/>
              </w:rPr>
              <w:t>control by manual mixing valve)</w:t>
            </w: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3FAE3FB4" w14:textId="77777777" w:rsidR="008152D8" w:rsidRPr="00EB0B64" w:rsidRDefault="008152D8" w:rsidP="007E27B6">
            <w:pPr>
              <w:rPr>
                <w:lang w:val="en-US"/>
              </w:rPr>
            </w:pPr>
          </w:p>
        </w:tc>
        <w:tc>
          <w:tcPr>
            <w:tcW w:w="405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1ACEB269" w14:textId="77777777" w:rsidR="00DF3368" w:rsidRDefault="001A6362" w:rsidP="001A6362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Room</w:t>
            </w:r>
            <w:r w:rsidR="00DF3368">
              <w:rPr>
                <w:b/>
                <w:lang w:val="en-US"/>
              </w:rPr>
              <w:t xml:space="preserve"> thermostat with direct control</w:t>
            </w:r>
          </w:p>
          <w:p w14:paraId="069F2DB4" w14:textId="77777777" w:rsidR="008152D8" w:rsidRPr="00EB0B64" w:rsidRDefault="00DF3368" w:rsidP="001A6362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of a </w:t>
            </w:r>
            <w:r w:rsidR="001A6362">
              <w:rPr>
                <w:b/>
                <w:lang w:val="en-US"/>
              </w:rPr>
              <w:t>hydronic floor heating system</w:t>
            </w:r>
          </w:p>
        </w:tc>
      </w:tr>
    </w:tbl>
    <w:p w14:paraId="2901E86A" w14:textId="77777777" w:rsidR="008152D8" w:rsidRPr="00EB0B64" w:rsidRDefault="008152D8" w:rsidP="009335E2">
      <w:pPr>
        <w:rPr>
          <w:lang w:val="en-US"/>
        </w:rPr>
      </w:pPr>
    </w:p>
    <w:tbl>
      <w:tblPr>
        <w:tblStyle w:val="Grilledutableau"/>
        <w:tblW w:w="9921" w:type="dxa"/>
        <w:tblInd w:w="5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134"/>
        <w:gridCol w:w="2919"/>
        <w:gridCol w:w="113"/>
        <w:gridCol w:w="1134"/>
        <w:gridCol w:w="2919"/>
      </w:tblGrid>
      <w:tr w:rsidR="00E63CEF" w:rsidRPr="00DE7B70" w14:paraId="23334EBA" w14:textId="77777777" w:rsidTr="00F7740F">
        <w:trPr>
          <w:trHeight w:val="80"/>
        </w:trPr>
        <w:tc>
          <w:tcPr>
            <w:tcW w:w="1702" w:type="dxa"/>
            <w:vMerge w:val="restart"/>
            <w:tcBorders>
              <w:bottom w:val="nil"/>
            </w:tcBorders>
            <w:tcMar>
              <w:left w:w="0" w:type="dxa"/>
              <w:right w:w="0" w:type="dxa"/>
            </w:tcMar>
          </w:tcPr>
          <w:p w14:paraId="493DEA0C" w14:textId="77777777" w:rsidR="00E63CEF" w:rsidRPr="00EB0B64" w:rsidRDefault="00E63CEF" w:rsidP="00F7740F">
            <w:pPr>
              <w:rPr>
                <w:lang w:val="en-US"/>
              </w:rPr>
            </w:pP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14:paraId="6748A965" w14:textId="77777777" w:rsidR="00E63CEF" w:rsidRPr="00EB0B64" w:rsidRDefault="003A4C4D" w:rsidP="007E27B6">
            <w:pPr>
              <w:rPr>
                <w:lang w:val="en-US"/>
              </w:rPr>
            </w:pPr>
            <w:r w:rsidRPr="00EB0B64">
              <w:rPr>
                <w:lang w:val="en-US"/>
              </w:rPr>
              <w:t>F1</w:t>
            </w:r>
          </w:p>
        </w:tc>
        <w:tc>
          <w:tcPr>
            <w:tcW w:w="2919" w:type="dxa"/>
            <w:tcMar>
              <w:left w:w="0" w:type="dxa"/>
              <w:right w:w="0" w:type="dxa"/>
            </w:tcMar>
          </w:tcPr>
          <w:p w14:paraId="69977C21" w14:textId="77777777" w:rsidR="00E63CEF" w:rsidRPr="00EB0B64" w:rsidRDefault="00BE1ADE" w:rsidP="003B2139">
            <w:pPr>
              <w:rPr>
                <w:lang w:val="en-US"/>
              </w:rPr>
            </w:pPr>
            <w:r>
              <w:rPr>
                <w:lang w:val="en-US"/>
              </w:rPr>
              <w:t>Thermal reset limit thermostat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7381E22A" w14:textId="77777777" w:rsidR="00E63CEF" w:rsidRPr="00EB0B64" w:rsidRDefault="00E63CEF" w:rsidP="007E27B6">
            <w:pPr>
              <w:rPr>
                <w:lang w:val="en-US"/>
              </w:rPr>
            </w:pP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14:paraId="58CE5FD7" w14:textId="77777777" w:rsidR="00E63CEF" w:rsidRPr="00EB0B64" w:rsidRDefault="003A4C4D" w:rsidP="007E27B6">
            <w:pPr>
              <w:rPr>
                <w:lang w:val="en-US"/>
              </w:rPr>
            </w:pPr>
            <w:r w:rsidRPr="00EB0B64">
              <w:rPr>
                <w:lang w:val="en-US"/>
              </w:rPr>
              <w:t>N1</w:t>
            </w:r>
          </w:p>
        </w:tc>
        <w:tc>
          <w:tcPr>
            <w:tcW w:w="2919" w:type="dxa"/>
            <w:tcMar>
              <w:left w:w="0" w:type="dxa"/>
              <w:right w:w="0" w:type="dxa"/>
            </w:tcMar>
          </w:tcPr>
          <w:p w14:paraId="003F9B3E" w14:textId="77777777" w:rsidR="00E63CEF" w:rsidRPr="00EB0B64" w:rsidRDefault="001703CB" w:rsidP="001703CB">
            <w:pPr>
              <w:rPr>
                <w:lang w:val="en-US"/>
              </w:rPr>
            </w:pPr>
            <w:r>
              <w:rPr>
                <w:rFonts w:eastAsiaTheme="minorEastAsia" w:hint="eastAsia"/>
                <w:lang w:val="en-US" w:eastAsia="zh-CN"/>
              </w:rPr>
              <w:t>Room t</w:t>
            </w:r>
            <w:r w:rsidR="00156E94">
              <w:rPr>
                <w:lang w:val="en-US"/>
              </w:rPr>
              <w:t>hermostat</w:t>
            </w:r>
            <w:r w:rsidR="00DE7B70">
              <w:rPr>
                <w:lang w:val="en-US"/>
              </w:rPr>
              <w:t xml:space="preserve"> transmitter</w:t>
            </w:r>
          </w:p>
        </w:tc>
      </w:tr>
      <w:tr w:rsidR="00E63CEF" w:rsidRPr="00EB0B64" w14:paraId="11876400" w14:textId="77777777" w:rsidTr="00F7740F">
        <w:trPr>
          <w:trHeight w:val="80"/>
        </w:trPr>
        <w:tc>
          <w:tcPr>
            <w:tcW w:w="1702" w:type="dxa"/>
            <w:vMerge/>
            <w:tcBorders>
              <w:bottom w:val="nil"/>
            </w:tcBorders>
            <w:tcMar>
              <w:left w:w="0" w:type="dxa"/>
              <w:right w:w="0" w:type="dxa"/>
            </w:tcMar>
          </w:tcPr>
          <w:p w14:paraId="025FE7B4" w14:textId="77777777" w:rsidR="00E63CEF" w:rsidRPr="00EB0B64" w:rsidRDefault="00E63CEF" w:rsidP="007E27B6">
            <w:pPr>
              <w:pStyle w:val="MarginalNoteBold"/>
              <w:rPr>
                <w:lang w:val="en-US"/>
              </w:rPr>
            </w:pP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14:paraId="344893BF" w14:textId="77777777" w:rsidR="00E63CEF" w:rsidRPr="00EB0B64" w:rsidRDefault="003A4C4D" w:rsidP="007E27B6">
            <w:pPr>
              <w:rPr>
                <w:lang w:val="en-US"/>
              </w:rPr>
            </w:pPr>
            <w:r w:rsidRPr="00EB0B64">
              <w:rPr>
                <w:lang w:val="en-US"/>
              </w:rPr>
              <w:t>F2</w:t>
            </w:r>
          </w:p>
        </w:tc>
        <w:tc>
          <w:tcPr>
            <w:tcW w:w="2919" w:type="dxa"/>
            <w:tcMar>
              <w:left w:w="0" w:type="dxa"/>
              <w:right w:w="0" w:type="dxa"/>
            </w:tcMar>
          </w:tcPr>
          <w:p w14:paraId="5F58D86F" w14:textId="77777777" w:rsidR="00E63CEF" w:rsidRPr="00EB0B64" w:rsidRDefault="003A4C4D" w:rsidP="007E27B6">
            <w:pPr>
              <w:rPr>
                <w:lang w:val="en-US"/>
              </w:rPr>
            </w:pPr>
            <w:r w:rsidRPr="00EB0B64">
              <w:rPr>
                <w:lang w:val="en-US"/>
              </w:rPr>
              <w:t>S</w:t>
            </w:r>
            <w:r w:rsidR="00BE1ADE">
              <w:rPr>
                <w:lang w:val="en-US"/>
              </w:rPr>
              <w:t>afety limit thermostat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6E740731" w14:textId="77777777" w:rsidR="00E63CEF" w:rsidRPr="00EB0B64" w:rsidRDefault="00E63CEF" w:rsidP="007E27B6">
            <w:pPr>
              <w:rPr>
                <w:lang w:val="en-US"/>
              </w:rPr>
            </w:pP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14:paraId="7444E014" w14:textId="77777777" w:rsidR="00E63CEF" w:rsidRPr="00EB0B64" w:rsidRDefault="003A4C4D" w:rsidP="007E27B6">
            <w:pPr>
              <w:rPr>
                <w:lang w:val="en-US"/>
              </w:rPr>
            </w:pPr>
            <w:r w:rsidRPr="00EB0B64">
              <w:rPr>
                <w:lang w:val="en-US"/>
              </w:rPr>
              <w:t>N2</w:t>
            </w:r>
          </w:p>
        </w:tc>
        <w:tc>
          <w:tcPr>
            <w:tcW w:w="2919" w:type="dxa"/>
            <w:tcMar>
              <w:left w:w="0" w:type="dxa"/>
              <w:right w:w="0" w:type="dxa"/>
            </w:tcMar>
          </w:tcPr>
          <w:p w14:paraId="11555415" w14:textId="77777777" w:rsidR="00E63CEF" w:rsidRPr="00EB0B64" w:rsidRDefault="001703CB" w:rsidP="001703CB">
            <w:pPr>
              <w:rPr>
                <w:lang w:val="en-US"/>
              </w:rPr>
            </w:pPr>
            <w:r>
              <w:rPr>
                <w:rFonts w:eastAsiaTheme="minorEastAsia" w:hint="eastAsia"/>
                <w:lang w:val="en-US" w:eastAsia="zh-CN"/>
              </w:rPr>
              <w:t>Room thermostat</w:t>
            </w:r>
            <w:r w:rsidR="00DE7B70">
              <w:rPr>
                <w:lang w:val="en-US"/>
              </w:rPr>
              <w:t xml:space="preserve"> </w:t>
            </w:r>
            <w:r w:rsidR="00156E94">
              <w:rPr>
                <w:lang w:val="en-US"/>
              </w:rPr>
              <w:t>receiver</w:t>
            </w:r>
          </w:p>
        </w:tc>
      </w:tr>
      <w:tr w:rsidR="00E63CEF" w:rsidRPr="00A11C50" w14:paraId="69E8560C" w14:textId="77777777" w:rsidTr="00F7740F">
        <w:trPr>
          <w:trHeight w:val="80"/>
        </w:trPr>
        <w:tc>
          <w:tcPr>
            <w:tcW w:w="1702" w:type="dxa"/>
            <w:vMerge/>
            <w:tcBorders>
              <w:bottom w:val="nil"/>
            </w:tcBorders>
            <w:tcMar>
              <w:left w:w="0" w:type="dxa"/>
              <w:right w:w="0" w:type="dxa"/>
            </w:tcMar>
          </w:tcPr>
          <w:p w14:paraId="12141A96" w14:textId="77777777" w:rsidR="00E63CEF" w:rsidRPr="00EB0B64" w:rsidRDefault="00E63CEF" w:rsidP="007E27B6">
            <w:pPr>
              <w:pStyle w:val="MarginalNoteBold"/>
              <w:rPr>
                <w:lang w:val="en-US"/>
              </w:rPr>
            </w:pP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14:paraId="284CA404" w14:textId="77777777" w:rsidR="00E63CEF" w:rsidRPr="00EB0B64" w:rsidRDefault="003A4C4D" w:rsidP="007E27B6">
            <w:pPr>
              <w:rPr>
                <w:lang w:val="en-US"/>
              </w:rPr>
            </w:pPr>
            <w:r w:rsidRPr="00EB0B64">
              <w:rPr>
                <w:lang w:val="en-US"/>
              </w:rPr>
              <w:t>M1</w:t>
            </w:r>
          </w:p>
        </w:tc>
        <w:tc>
          <w:tcPr>
            <w:tcW w:w="2919" w:type="dxa"/>
            <w:tcMar>
              <w:left w:w="0" w:type="dxa"/>
              <w:right w:w="0" w:type="dxa"/>
            </w:tcMar>
          </w:tcPr>
          <w:p w14:paraId="1F3CF7C9" w14:textId="77777777" w:rsidR="00E63CEF" w:rsidRPr="00EB0B64" w:rsidRDefault="00BE1ADE" w:rsidP="007E27B6">
            <w:pPr>
              <w:rPr>
                <w:lang w:val="en-US"/>
              </w:rPr>
            </w:pPr>
            <w:r>
              <w:rPr>
                <w:lang w:val="en-US"/>
              </w:rPr>
              <w:t>Circulating pump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00FA94B1" w14:textId="77777777" w:rsidR="00E63CEF" w:rsidRPr="00EB0B64" w:rsidRDefault="00E63CEF" w:rsidP="007E27B6">
            <w:pPr>
              <w:rPr>
                <w:lang w:val="en-US"/>
              </w:rPr>
            </w:pP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14:paraId="28270665" w14:textId="77777777" w:rsidR="00E63CEF" w:rsidRPr="00EB0B64" w:rsidRDefault="003A4C4D" w:rsidP="007E27B6">
            <w:pPr>
              <w:rPr>
                <w:lang w:val="en-US"/>
              </w:rPr>
            </w:pPr>
            <w:r w:rsidRPr="00EB0B64">
              <w:rPr>
                <w:lang w:val="en-US"/>
              </w:rPr>
              <w:t>Y1</w:t>
            </w:r>
          </w:p>
        </w:tc>
        <w:tc>
          <w:tcPr>
            <w:tcW w:w="2919" w:type="dxa"/>
            <w:tcMar>
              <w:left w:w="0" w:type="dxa"/>
              <w:right w:w="0" w:type="dxa"/>
            </w:tcMar>
          </w:tcPr>
          <w:p w14:paraId="7C2D1E17" w14:textId="77777777" w:rsidR="00E63CEF" w:rsidRPr="00EB0B64" w:rsidRDefault="00156E94" w:rsidP="007E27B6">
            <w:pPr>
              <w:rPr>
                <w:lang w:val="en-US"/>
              </w:rPr>
            </w:pPr>
            <w:r>
              <w:rPr>
                <w:lang w:val="en-US"/>
              </w:rPr>
              <w:t>3-port valve with manual adjustment</w:t>
            </w:r>
          </w:p>
        </w:tc>
      </w:tr>
      <w:tr w:rsidR="00E63CEF" w:rsidRPr="00EB0B64" w14:paraId="1A1D217F" w14:textId="77777777" w:rsidTr="00F7740F">
        <w:trPr>
          <w:trHeight w:val="80"/>
        </w:trPr>
        <w:tc>
          <w:tcPr>
            <w:tcW w:w="1702" w:type="dxa"/>
            <w:vMerge/>
            <w:tcBorders>
              <w:bottom w:val="nil"/>
            </w:tcBorders>
            <w:tcMar>
              <w:left w:w="0" w:type="dxa"/>
              <w:right w:w="0" w:type="dxa"/>
            </w:tcMar>
          </w:tcPr>
          <w:p w14:paraId="1139EBFE" w14:textId="77777777" w:rsidR="00E63CEF" w:rsidRPr="00EB0B64" w:rsidRDefault="00E63CEF" w:rsidP="007E27B6">
            <w:pPr>
              <w:pStyle w:val="MarginalNoteBold"/>
              <w:rPr>
                <w:lang w:val="en-US"/>
              </w:rPr>
            </w:pP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14:paraId="761F3CBF" w14:textId="77777777" w:rsidR="00E63CEF" w:rsidRPr="00EB0B64" w:rsidRDefault="00E63CEF" w:rsidP="007E27B6">
            <w:pPr>
              <w:rPr>
                <w:lang w:val="en-US"/>
              </w:rPr>
            </w:pPr>
          </w:p>
        </w:tc>
        <w:tc>
          <w:tcPr>
            <w:tcW w:w="2919" w:type="dxa"/>
            <w:tcMar>
              <w:left w:w="0" w:type="dxa"/>
              <w:right w:w="0" w:type="dxa"/>
            </w:tcMar>
          </w:tcPr>
          <w:p w14:paraId="276A648C" w14:textId="77777777" w:rsidR="00E63CEF" w:rsidRPr="00EB0B64" w:rsidRDefault="00E63CEF" w:rsidP="007E27B6">
            <w:pPr>
              <w:rPr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37A01DC2" w14:textId="77777777" w:rsidR="00E63CEF" w:rsidRPr="00EB0B64" w:rsidRDefault="00E63CEF" w:rsidP="007E27B6">
            <w:pPr>
              <w:rPr>
                <w:lang w:val="en-US"/>
              </w:rPr>
            </w:pP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14:paraId="14A27F95" w14:textId="77777777" w:rsidR="00E63CEF" w:rsidRPr="00EB0B64" w:rsidRDefault="003A4C4D" w:rsidP="007E27B6">
            <w:pPr>
              <w:rPr>
                <w:lang w:val="en-US"/>
              </w:rPr>
            </w:pPr>
            <w:r w:rsidRPr="00EB0B64">
              <w:rPr>
                <w:lang w:val="en-US"/>
              </w:rPr>
              <w:t>Y2</w:t>
            </w:r>
          </w:p>
        </w:tc>
        <w:tc>
          <w:tcPr>
            <w:tcW w:w="2919" w:type="dxa"/>
            <w:tcMar>
              <w:left w:w="0" w:type="dxa"/>
              <w:right w:w="0" w:type="dxa"/>
            </w:tcMar>
          </w:tcPr>
          <w:p w14:paraId="39054461" w14:textId="77777777" w:rsidR="00E63CEF" w:rsidRPr="00EB0B64" w:rsidRDefault="003A4C4D" w:rsidP="007E27B6">
            <w:pPr>
              <w:rPr>
                <w:lang w:val="en-US"/>
              </w:rPr>
            </w:pPr>
            <w:r w:rsidRPr="00EB0B64">
              <w:rPr>
                <w:lang w:val="en-US"/>
              </w:rPr>
              <w:t>Magnet</w:t>
            </w:r>
            <w:r w:rsidR="00156E94">
              <w:rPr>
                <w:lang w:val="en-US"/>
              </w:rPr>
              <w:t>ic valve</w:t>
            </w:r>
          </w:p>
        </w:tc>
      </w:tr>
      <w:tr w:rsidR="00E63CEF" w:rsidRPr="00EB0B64" w14:paraId="52B1DB2D" w14:textId="77777777" w:rsidTr="00F7740F">
        <w:trPr>
          <w:trHeight w:val="80"/>
        </w:trPr>
        <w:tc>
          <w:tcPr>
            <w:tcW w:w="1702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A9AB9F5" w14:textId="77777777" w:rsidR="00E63CEF" w:rsidRPr="00EB0B64" w:rsidRDefault="00E63CEF" w:rsidP="007E27B6">
            <w:pPr>
              <w:rPr>
                <w:lang w:val="en-US"/>
              </w:rPr>
            </w:pPr>
          </w:p>
        </w:tc>
        <w:tc>
          <w:tcPr>
            <w:tcW w:w="8219" w:type="dxa"/>
            <w:gridSpan w:val="5"/>
            <w:tcMar>
              <w:left w:w="0" w:type="dxa"/>
              <w:right w:w="0" w:type="dxa"/>
            </w:tcMar>
          </w:tcPr>
          <w:p w14:paraId="4CDCEE61" w14:textId="77777777" w:rsidR="00E63CEF" w:rsidRPr="00EB0B64" w:rsidRDefault="00E63CEF" w:rsidP="007E27B6">
            <w:pPr>
              <w:rPr>
                <w:lang w:val="en-US"/>
              </w:rPr>
            </w:pPr>
          </w:p>
        </w:tc>
      </w:tr>
    </w:tbl>
    <w:p w14:paraId="0C322252" w14:textId="77777777" w:rsidR="008152D8" w:rsidRPr="00EB0B64" w:rsidRDefault="008152D8" w:rsidP="008152D8">
      <w:pPr>
        <w:rPr>
          <w:lang w:val="en-US"/>
        </w:rPr>
      </w:pPr>
    </w:p>
    <w:tbl>
      <w:tblPr>
        <w:tblStyle w:val="Grilledutableau"/>
        <w:tblW w:w="9921" w:type="dxa"/>
        <w:tblInd w:w="5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134"/>
        <w:gridCol w:w="2918"/>
        <w:gridCol w:w="113"/>
        <w:gridCol w:w="1134"/>
        <w:gridCol w:w="2920"/>
      </w:tblGrid>
      <w:tr w:rsidR="007C7642" w:rsidRPr="00EB0B64" w14:paraId="77F5225B" w14:textId="77777777" w:rsidTr="000B269A">
        <w:trPr>
          <w:trHeight w:val="140"/>
        </w:trPr>
        <w:tc>
          <w:tcPr>
            <w:tcW w:w="1702" w:type="dxa"/>
            <w:vMerge w:val="restart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7A5B5683" w14:textId="77777777" w:rsidR="007C7642" w:rsidRPr="00EB0B64" w:rsidRDefault="00016CA1" w:rsidP="00016CA1">
            <w:pPr>
              <w:pStyle w:val="MarginalNoteBold"/>
              <w:rPr>
                <w:lang w:val="en-US"/>
              </w:rPr>
            </w:pPr>
            <w:r>
              <w:rPr>
                <w:lang w:val="en-US"/>
              </w:rPr>
              <w:t>Function</w:t>
            </w:r>
            <w:r w:rsidR="00EF18E7" w:rsidRPr="00EB0B64">
              <w:rPr>
                <w:lang w:val="en-US"/>
              </w:rPr>
              <w:br/>
              <w:t>diagram</w:t>
            </w:r>
          </w:p>
        </w:tc>
        <w:tc>
          <w:tcPr>
            <w:tcW w:w="8219" w:type="dxa"/>
            <w:gridSpan w:val="5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1D12DEAC" w14:textId="77777777" w:rsidR="007C7642" w:rsidRPr="00EB0B64" w:rsidRDefault="00016CA1" w:rsidP="005B0E59">
            <w:pPr>
              <w:pStyle w:val="CopyHead"/>
              <w:rPr>
                <w:lang w:val="en-US"/>
              </w:rPr>
            </w:pPr>
            <w:r>
              <w:rPr>
                <w:lang w:val="en-US"/>
              </w:rPr>
              <w:t>Heating</w:t>
            </w:r>
          </w:p>
        </w:tc>
      </w:tr>
      <w:tr w:rsidR="000B269A" w:rsidRPr="00EB0B64" w14:paraId="7840D1A2" w14:textId="77777777" w:rsidTr="000B269A">
        <w:trPr>
          <w:trHeight w:val="140"/>
        </w:trPr>
        <w:tc>
          <w:tcPr>
            <w:tcW w:w="1702" w:type="dxa"/>
            <w:vMerge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1233EDE7" w14:textId="77777777" w:rsidR="000B269A" w:rsidRPr="00EB0B64" w:rsidRDefault="000B269A" w:rsidP="005B0E59">
            <w:pPr>
              <w:pStyle w:val="MarginalNoteBold"/>
              <w:rPr>
                <w:lang w:val="en-US"/>
              </w:rPr>
            </w:pPr>
          </w:p>
        </w:tc>
        <w:tc>
          <w:tcPr>
            <w:tcW w:w="8219" w:type="dxa"/>
            <w:gridSpan w:val="5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6D3A7FAC" w14:textId="77777777" w:rsidR="000B269A" w:rsidRPr="00EB0B64" w:rsidRDefault="000B269A" w:rsidP="005B0E59">
            <w:pPr>
              <w:pStyle w:val="CopyHead"/>
              <w:rPr>
                <w:lang w:val="en-US"/>
              </w:rPr>
            </w:pPr>
          </w:p>
        </w:tc>
      </w:tr>
      <w:tr w:rsidR="007C7642" w:rsidRPr="00EB0B64" w14:paraId="7BF26E99" w14:textId="77777777" w:rsidTr="000B269A">
        <w:trPr>
          <w:trHeight w:val="2982"/>
        </w:trPr>
        <w:tc>
          <w:tcPr>
            <w:tcW w:w="1702" w:type="dxa"/>
            <w:vMerge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69B72045" w14:textId="77777777" w:rsidR="007C7642" w:rsidRPr="00EB0B64" w:rsidRDefault="007C7642" w:rsidP="005B0E59">
            <w:pPr>
              <w:rPr>
                <w:lang w:val="en-US"/>
              </w:rPr>
            </w:pPr>
          </w:p>
        </w:tc>
        <w:tc>
          <w:tcPr>
            <w:tcW w:w="8219" w:type="dxa"/>
            <w:gridSpan w:val="5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315DF0FA" w14:textId="77777777" w:rsidR="007C7642" w:rsidRPr="00EB0B64" w:rsidRDefault="005F021B" w:rsidP="007C7642">
            <w:pPr>
              <w:rPr>
                <w:lang w:val="en-US"/>
              </w:rPr>
            </w:pPr>
            <w:r>
              <w:rPr>
                <w:noProof/>
                <w:lang w:val="en-US" w:eastAsia="zh-CN"/>
              </w:rPr>
              <w:drawing>
                <wp:inline distT="0" distB="0" distL="0" distR="0" wp14:anchorId="52D923C7" wp14:editId="6F3E5BDD">
                  <wp:extent cx="1943100" cy="1419225"/>
                  <wp:effectExtent l="0" t="0" r="0" b="0"/>
                  <wp:docPr id="11" name="Picture 2" descr="D:\work document\RDH RDJ\illustrations\function diagram1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work document\RDH RDJ\illustrations\function diagram1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1419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021B" w:rsidRPr="00EB0B64" w14:paraId="5EAD5AB5" w14:textId="77777777" w:rsidTr="000B269A">
        <w:trPr>
          <w:trHeight w:val="80"/>
        </w:trPr>
        <w:tc>
          <w:tcPr>
            <w:tcW w:w="1702" w:type="dxa"/>
            <w:vMerge w:val="restart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1E89E43C" w14:textId="77777777" w:rsidR="005F021B" w:rsidRPr="00EB0B64" w:rsidRDefault="005F021B" w:rsidP="00F40345">
            <w:pPr>
              <w:rPr>
                <w:lang w:val="en-US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2B05A6FE" w14:textId="77777777" w:rsidR="005F021B" w:rsidRPr="006C34CE" w:rsidRDefault="005F021B" w:rsidP="00A1193F">
            <w:pPr>
              <w:rPr>
                <w:lang w:val="en-GB"/>
              </w:rPr>
            </w:pPr>
            <w:r w:rsidRPr="006C34CE">
              <w:rPr>
                <w:lang w:val="en-US"/>
              </w:rPr>
              <w:t>T</w:t>
            </w:r>
          </w:p>
        </w:tc>
        <w:tc>
          <w:tcPr>
            <w:tcW w:w="2918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12E425E8" w14:textId="77777777" w:rsidR="005F021B" w:rsidRPr="006C34CE" w:rsidRDefault="005F021B" w:rsidP="00A1193F">
            <w:pPr>
              <w:rPr>
                <w:lang w:val="en-US"/>
              </w:rPr>
            </w:pPr>
            <w:r w:rsidRPr="006C34CE">
              <w:rPr>
                <w:lang w:val="en-GB"/>
              </w:rPr>
              <w:t>Room temperature</w:t>
            </w: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558F01A2" w14:textId="77777777" w:rsidR="005F021B" w:rsidRPr="006C34CE" w:rsidRDefault="005F021B" w:rsidP="00A1193F">
            <w:pPr>
              <w:rPr>
                <w:lang w:val="en-US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6A3E8136" w14:textId="77777777" w:rsidR="005F021B" w:rsidRPr="006C34CE" w:rsidRDefault="005F021B" w:rsidP="00A1193F">
            <w:pPr>
              <w:rPr>
                <w:lang w:val="en-GB" w:eastAsia="zh-CN"/>
              </w:rPr>
            </w:pPr>
            <w:r w:rsidRPr="006C34CE">
              <w:t>Y</w:t>
            </w:r>
          </w:p>
        </w:tc>
        <w:tc>
          <w:tcPr>
            <w:tcW w:w="292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7AEFDAE4" w14:textId="77777777" w:rsidR="005F021B" w:rsidRPr="001703CB" w:rsidRDefault="005F021B" w:rsidP="00A1193F">
            <w:pPr>
              <w:rPr>
                <w:rFonts w:eastAsiaTheme="minorEastAsia"/>
                <w:lang w:eastAsia="zh-CN"/>
              </w:rPr>
            </w:pPr>
            <w:r>
              <w:rPr>
                <w:rFonts w:hint="eastAsia"/>
                <w:lang w:val="en-GB" w:eastAsia="zh-CN"/>
              </w:rPr>
              <w:t xml:space="preserve">Output signal for </w:t>
            </w:r>
            <w:r>
              <w:rPr>
                <w:lang w:val="en-GB" w:eastAsia="zh-CN"/>
              </w:rPr>
              <w:t>“</w:t>
            </w:r>
            <w:r>
              <w:rPr>
                <w:rFonts w:hint="eastAsia"/>
                <w:lang w:val="en-GB" w:eastAsia="zh-CN"/>
              </w:rPr>
              <w:t>Heating</w:t>
            </w:r>
            <w:r>
              <w:rPr>
                <w:lang w:val="en-GB" w:eastAsia="zh-CN"/>
              </w:rPr>
              <w:t>”</w:t>
            </w:r>
            <w:r w:rsidR="001703CB">
              <w:rPr>
                <w:rFonts w:eastAsiaTheme="minorEastAsia" w:hint="eastAsia"/>
                <w:lang w:val="en-GB" w:eastAsia="zh-CN"/>
              </w:rPr>
              <w:t xml:space="preserve"> (PWM)</w:t>
            </w:r>
          </w:p>
        </w:tc>
      </w:tr>
      <w:tr w:rsidR="005F021B" w:rsidRPr="00EB0B64" w14:paraId="52F85672" w14:textId="77777777" w:rsidTr="000B269A">
        <w:trPr>
          <w:trHeight w:val="80"/>
        </w:trPr>
        <w:tc>
          <w:tcPr>
            <w:tcW w:w="1702" w:type="dxa"/>
            <w:vMerge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3B7DB196" w14:textId="77777777" w:rsidR="005F021B" w:rsidRPr="00EB0B64" w:rsidRDefault="005F021B" w:rsidP="00F40345">
            <w:pPr>
              <w:pStyle w:val="MarginalNoteBold"/>
              <w:rPr>
                <w:lang w:val="en-US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6012AD8B" w14:textId="77777777" w:rsidR="005F021B" w:rsidRPr="006C34CE" w:rsidRDefault="005F021B" w:rsidP="00A1193F">
            <w:pPr>
              <w:rPr>
                <w:lang w:val="en-GB" w:eastAsia="zh-CN"/>
              </w:rPr>
            </w:pPr>
            <w:r>
              <w:rPr>
                <w:rFonts w:hint="eastAsia"/>
                <w:lang w:val="en-US" w:eastAsia="zh-CN"/>
              </w:rPr>
              <w:t>XpH</w:t>
            </w:r>
          </w:p>
        </w:tc>
        <w:tc>
          <w:tcPr>
            <w:tcW w:w="2918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47989678" w14:textId="77777777" w:rsidR="005F021B" w:rsidRPr="006C34CE" w:rsidRDefault="005F021B" w:rsidP="00A1193F">
            <w:pPr>
              <w:rPr>
                <w:lang w:val="en-US" w:eastAsia="zh-CN"/>
              </w:rPr>
            </w:pPr>
            <w:r>
              <w:rPr>
                <w:rFonts w:hint="eastAsia"/>
                <w:lang w:val="en-GB" w:eastAsia="zh-CN"/>
              </w:rPr>
              <w:t xml:space="preserve">Proportional band </w:t>
            </w:r>
            <w:r>
              <w:rPr>
                <w:lang w:val="en-GB" w:eastAsia="zh-CN"/>
              </w:rPr>
              <w:t>“</w:t>
            </w:r>
            <w:r>
              <w:rPr>
                <w:rFonts w:hint="eastAsia"/>
                <w:lang w:val="en-GB" w:eastAsia="zh-CN"/>
              </w:rPr>
              <w:t>Heating</w:t>
            </w:r>
            <w:r>
              <w:rPr>
                <w:lang w:val="en-GB" w:eastAsia="zh-CN"/>
              </w:rPr>
              <w:t>”</w:t>
            </w: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43D165CA" w14:textId="77777777" w:rsidR="005F021B" w:rsidRPr="006C34CE" w:rsidRDefault="005F021B" w:rsidP="00A1193F">
            <w:pPr>
              <w:rPr>
                <w:lang w:val="en-US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533ADB4F" w14:textId="77777777" w:rsidR="005F021B" w:rsidRPr="006C34CE" w:rsidRDefault="005F021B" w:rsidP="00A1193F">
            <w:pPr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YHC</w:t>
            </w:r>
          </w:p>
        </w:tc>
        <w:tc>
          <w:tcPr>
            <w:tcW w:w="292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13FC593E" w14:textId="77777777" w:rsidR="005F021B" w:rsidRPr="006C34CE" w:rsidRDefault="005F021B" w:rsidP="00A1193F">
            <w:pPr>
              <w:rPr>
                <w:lang w:val="en-US"/>
              </w:rPr>
            </w:pPr>
            <w:r w:rsidRPr="0005597E">
              <w:rPr>
                <w:lang w:eastAsia="de-DE"/>
              </w:rPr>
              <w:t>Control command “Valve”</w:t>
            </w:r>
          </w:p>
        </w:tc>
      </w:tr>
      <w:tr w:rsidR="005F021B" w:rsidRPr="00EB0B64" w14:paraId="350378C3" w14:textId="77777777" w:rsidTr="000B269A">
        <w:trPr>
          <w:trHeight w:val="80"/>
        </w:trPr>
        <w:tc>
          <w:tcPr>
            <w:tcW w:w="1702" w:type="dxa"/>
            <w:vMerge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1C1932BA" w14:textId="77777777" w:rsidR="005F021B" w:rsidRPr="00EB0B64" w:rsidRDefault="005F021B" w:rsidP="00F40345">
            <w:pPr>
              <w:pStyle w:val="MarginalNoteBold"/>
              <w:rPr>
                <w:lang w:val="en-US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0DBBBED9" w14:textId="77777777" w:rsidR="005F021B" w:rsidRPr="006C34CE" w:rsidRDefault="005F021B" w:rsidP="00A1193F">
            <w:pPr>
              <w:rPr>
                <w:lang w:val="en-GB"/>
              </w:rPr>
            </w:pPr>
            <w:r w:rsidRPr="006C34CE">
              <w:rPr>
                <w:lang w:val="en-US"/>
              </w:rPr>
              <w:t>w</w:t>
            </w:r>
          </w:p>
        </w:tc>
        <w:tc>
          <w:tcPr>
            <w:tcW w:w="2918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769543ED" w14:textId="77777777" w:rsidR="005F021B" w:rsidRPr="006C34CE" w:rsidRDefault="005F021B" w:rsidP="00A1193F">
            <w:r w:rsidRPr="006C34CE">
              <w:rPr>
                <w:lang w:val="en-GB"/>
              </w:rPr>
              <w:t>Room temperature setpoint</w:t>
            </w: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575BC4AC" w14:textId="77777777" w:rsidR="005F021B" w:rsidRPr="006C34CE" w:rsidRDefault="005F021B" w:rsidP="00A1193F"/>
        </w:tc>
        <w:tc>
          <w:tcPr>
            <w:tcW w:w="113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7694D1C6" w14:textId="77777777" w:rsidR="005F021B" w:rsidRPr="006C34CE" w:rsidRDefault="005F021B" w:rsidP="00A1193F"/>
        </w:tc>
        <w:tc>
          <w:tcPr>
            <w:tcW w:w="292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46408A39" w14:textId="77777777" w:rsidR="005F021B" w:rsidRPr="006C34CE" w:rsidRDefault="005F021B" w:rsidP="00A1193F"/>
        </w:tc>
      </w:tr>
      <w:tr w:rsidR="005F021B" w:rsidRPr="00EB0B64" w14:paraId="087B211E" w14:textId="77777777" w:rsidTr="000B269A">
        <w:trPr>
          <w:trHeight w:val="80"/>
        </w:trPr>
        <w:tc>
          <w:tcPr>
            <w:tcW w:w="1702" w:type="dxa"/>
            <w:vMerge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613C9253" w14:textId="77777777" w:rsidR="005F021B" w:rsidRPr="00EB0B64" w:rsidRDefault="005F021B" w:rsidP="00F40345">
            <w:pPr>
              <w:pStyle w:val="MarginalNoteBold"/>
              <w:rPr>
                <w:lang w:val="en-US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6BC670E9" w14:textId="77777777" w:rsidR="005F021B" w:rsidRPr="00EB0B64" w:rsidRDefault="005F021B" w:rsidP="00F40345">
            <w:pPr>
              <w:rPr>
                <w:lang w:val="en-US"/>
              </w:rPr>
            </w:pPr>
          </w:p>
        </w:tc>
        <w:tc>
          <w:tcPr>
            <w:tcW w:w="2918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36E69707" w14:textId="77777777" w:rsidR="005F021B" w:rsidRPr="00EB0B64" w:rsidRDefault="005F021B" w:rsidP="00F40345">
            <w:pPr>
              <w:rPr>
                <w:lang w:val="en-US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473CAF19" w14:textId="77777777" w:rsidR="005F021B" w:rsidRPr="00EB0B64" w:rsidRDefault="005F021B" w:rsidP="00F40345">
            <w:pPr>
              <w:rPr>
                <w:lang w:val="en-US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7E163DD3" w14:textId="77777777" w:rsidR="005F021B" w:rsidRPr="00EB0B64" w:rsidRDefault="005F021B" w:rsidP="00F40345">
            <w:pPr>
              <w:rPr>
                <w:lang w:val="en-US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364ECF80" w14:textId="77777777" w:rsidR="005F021B" w:rsidRPr="00EB0B64" w:rsidRDefault="005F021B" w:rsidP="00F40345">
            <w:pPr>
              <w:rPr>
                <w:lang w:val="en-US"/>
              </w:rPr>
            </w:pPr>
          </w:p>
        </w:tc>
      </w:tr>
      <w:tr w:rsidR="005F021B" w:rsidRPr="00EB0B64" w14:paraId="4150B568" w14:textId="77777777" w:rsidTr="007C7642">
        <w:trPr>
          <w:trHeight w:val="80"/>
        </w:trPr>
        <w:tc>
          <w:tcPr>
            <w:tcW w:w="1702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76B2378A" w14:textId="77777777" w:rsidR="005F021B" w:rsidRPr="00EB0B64" w:rsidRDefault="005F021B" w:rsidP="00F40345">
            <w:pPr>
              <w:rPr>
                <w:lang w:val="en-US"/>
              </w:rPr>
            </w:pPr>
          </w:p>
        </w:tc>
        <w:tc>
          <w:tcPr>
            <w:tcW w:w="8219" w:type="dxa"/>
            <w:gridSpan w:val="5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2E099974" w14:textId="77777777" w:rsidR="005F021B" w:rsidRPr="00EB0B64" w:rsidRDefault="005F021B" w:rsidP="00F40345">
            <w:pPr>
              <w:rPr>
                <w:lang w:val="en-US"/>
              </w:rPr>
            </w:pPr>
          </w:p>
        </w:tc>
      </w:tr>
    </w:tbl>
    <w:p w14:paraId="504C2E72" w14:textId="77777777" w:rsidR="0097188F" w:rsidRPr="00EB0B64" w:rsidRDefault="0097188F" w:rsidP="009335E2">
      <w:pPr>
        <w:rPr>
          <w:lang w:val="en-US"/>
        </w:rPr>
      </w:pPr>
    </w:p>
    <w:p w14:paraId="159EB930" w14:textId="77777777" w:rsidR="00683FF8" w:rsidRPr="00EB0B64" w:rsidRDefault="00683FF8" w:rsidP="009335E2">
      <w:pPr>
        <w:rPr>
          <w:lang w:val="en-US"/>
        </w:rPr>
      </w:pPr>
    </w:p>
    <w:tbl>
      <w:tblPr>
        <w:tblStyle w:val="Grilledutableau"/>
        <w:tblW w:w="9921" w:type="dxa"/>
        <w:tblInd w:w="5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4053"/>
        <w:gridCol w:w="113"/>
        <w:gridCol w:w="4053"/>
      </w:tblGrid>
      <w:tr w:rsidR="00EF0372" w:rsidRPr="00EB0B64" w14:paraId="05623066" w14:textId="77777777" w:rsidTr="000C5ED7">
        <w:trPr>
          <w:trHeight w:val="80"/>
        </w:trPr>
        <w:tc>
          <w:tcPr>
            <w:tcW w:w="1702" w:type="dxa"/>
            <w:vMerge w:val="restart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05331DE3" w14:textId="77777777" w:rsidR="00835664" w:rsidRPr="00EB0B64" w:rsidRDefault="00683FF8" w:rsidP="00080793">
            <w:pPr>
              <w:pStyle w:val="MarginalNoteBold"/>
              <w:rPr>
                <w:lang w:val="en-US"/>
              </w:rPr>
            </w:pPr>
            <w:r w:rsidRPr="00EB0B64">
              <w:rPr>
                <w:lang w:val="en-US"/>
              </w:rPr>
              <w:br w:type="page"/>
            </w:r>
          </w:p>
          <w:p w14:paraId="150E50D4" w14:textId="77777777" w:rsidR="00EF0372" w:rsidRPr="00EB0B64" w:rsidRDefault="00285274" w:rsidP="00285274">
            <w:pPr>
              <w:pStyle w:val="MarginalNoteBold"/>
              <w:rPr>
                <w:lang w:val="en-US"/>
              </w:rPr>
            </w:pPr>
            <w:r>
              <w:rPr>
                <w:lang w:val="en-US"/>
              </w:rPr>
              <w:t>Description</w:t>
            </w:r>
            <w:r w:rsidR="00080793" w:rsidRPr="00EB0B64">
              <w:rPr>
                <w:lang w:val="en-US"/>
              </w:rPr>
              <w:br/>
            </w:r>
            <w:r>
              <w:rPr>
                <w:lang w:val="en-US"/>
              </w:rPr>
              <w:t>of functions</w:t>
            </w:r>
          </w:p>
        </w:tc>
        <w:tc>
          <w:tcPr>
            <w:tcW w:w="405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613F93CE" w14:textId="77777777" w:rsidR="00835664" w:rsidRPr="00EB0B64" w:rsidRDefault="00835664" w:rsidP="008D73B9">
            <w:pPr>
              <w:pStyle w:val="CopyHead"/>
              <w:rPr>
                <w:lang w:val="en-US"/>
              </w:rPr>
            </w:pPr>
          </w:p>
          <w:p w14:paraId="5F1627EA" w14:textId="77777777" w:rsidR="00EF0372" w:rsidRPr="00EB0B64" w:rsidRDefault="00080793" w:rsidP="008D73B9">
            <w:pPr>
              <w:pStyle w:val="CopyHead"/>
              <w:rPr>
                <w:lang w:val="en-US"/>
              </w:rPr>
            </w:pPr>
            <w:r w:rsidRPr="00EB0B64">
              <w:rPr>
                <w:lang w:val="en-US"/>
              </w:rPr>
              <w:t>Sequen</w:t>
            </w:r>
            <w:r w:rsidR="00285274">
              <w:rPr>
                <w:lang w:val="en-US"/>
              </w:rPr>
              <w:t>ce</w:t>
            </w: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7006334B" w14:textId="77777777" w:rsidR="00EF0372" w:rsidRPr="00EB0B64" w:rsidRDefault="00EF0372" w:rsidP="008D73B9">
            <w:pPr>
              <w:pStyle w:val="CopyHead"/>
              <w:rPr>
                <w:lang w:val="en-US"/>
              </w:rPr>
            </w:pPr>
          </w:p>
        </w:tc>
        <w:tc>
          <w:tcPr>
            <w:tcW w:w="405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38EAA4AE" w14:textId="77777777" w:rsidR="00835664" w:rsidRPr="00EB0B64" w:rsidRDefault="00835664" w:rsidP="008D73B9">
            <w:pPr>
              <w:pStyle w:val="CopyHead"/>
              <w:rPr>
                <w:lang w:val="en-US"/>
              </w:rPr>
            </w:pPr>
          </w:p>
          <w:p w14:paraId="1CBC785C" w14:textId="77777777" w:rsidR="00EF0372" w:rsidRPr="00EB0B64" w:rsidRDefault="00285274" w:rsidP="008D73B9">
            <w:pPr>
              <w:pStyle w:val="CopyHead"/>
              <w:rPr>
                <w:lang w:val="en-US"/>
              </w:rPr>
            </w:pPr>
            <w:r>
              <w:rPr>
                <w:lang w:val="en-US"/>
              </w:rPr>
              <w:t>Setpoint adjustment</w:t>
            </w:r>
          </w:p>
        </w:tc>
      </w:tr>
      <w:tr w:rsidR="00080793" w:rsidRPr="00A11C50" w14:paraId="45702099" w14:textId="77777777" w:rsidTr="000C5ED7">
        <w:trPr>
          <w:trHeight w:val="80"/>
        </w:trPr>
        <w:tc>
          <w:tcPr>
            <w:tcW w:w="1702" w:type="dxa"/>
            <w:vMerge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22E77DC4" w14:textId="77777777" w:rsidR="00080793" w:rsidRPr="00EB0B64" w:rsidRDefault="00080793" w:rsidP="00080793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25D09156" w14:textId="77777777" w:rsidR="00080793" w:rsidRPr="00EB0B64" w:rsidRDefault="00B25965" w:rsidP="00285274">
            <w:pPr>
              <w:pStyle w:val="Bullet1"/>
              <w:rPr>
                <w:lang w:val="en-US"/>
              </w:rPr>
            </w:pPr>
            <w:r>
              <w:rPr>
                <w:lang w:val="en-US"/>
              </w:rPr>
              <w:t>TPI</w:t>
            </w:r>
            <w:r w:rsidR="001703CB">
              <w:rPr>
                <w:rFonts w:eastAsiaTheme="minorEastAsia" w:hint="eastAsia"/>
                <w:lang w:val="en-US" w:eastAsia="zh-CN"/>
              </w:rPr>
              <w:t xml:space="preserve"> (PWM)</w:t>
            </w:r>
            <w:r w:rsidR="00285274">
              <w:rPr>
                <w:lang w:val="en-US"/>
              </w:rPr>
              <w:t xml:space="preserve"> control</w:t>
            </w:r>
            <w:r w:rsidR="00080793" w:rsidRPr="00EB0B64">
              <w:rPr>
                <w:lang w:val="en-US"/>
              </w:rPr>
              <w:t xml:space="preserve"> </w:t>
            </w: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4D644E82" w14:textId="77777777" w:rsidR="00080793" w:rsidRPr="00EB0B64" w:rsidRDefault="00080793" w:rsidP="008D73B9">
            <w:pPr>
              <w:pStyle w:val="CopyHead"/>
              <w:rPr>
                <w:lang w:val="en-US"/>
              </w:rPr>
            </w:pPr>
          </w:p>
        </w:tc>
        <w:tc>
          <w:tcPr>
            <w:tcW w:w="405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1C24A8E5" w14:textId="77777777" w:rsidR="00080793" w:rsidRPr="00EB0B64" w:rsidRDefault="00ED0990" w:rsidP="00285274">
            <w:pPr>
              <w:pStyle w:val="Bullet1"/>
              <w:rPr>
                <w:lang w:val="en-US"/>
              </w:rPr>
            </w:pPr>
            <w:r>
              <w:rPr>
                <w:lang w:val="en-US"/>
              </w:rPr>
              <w:t>Locally on roo</w:t>
            </w:r>
            <w:r w:rsidRPr="00FE3E3C">
              <w:rPr>
                <w:lang w:val="en-US"/>
              </w:rPr>
              <w:t>m</w:t>
            </w:r>
            <w:r>
              <w:rPr>
                <w:lang w:val="en-US"/>
              </w:rPr>
              <w:t xml:space="preserve"> </w:t>
            </w:r>
            <w:r w:rsidRPr="00FE3E3C">
              <w:rPr>
                <w:lang w:val="en-US"/>
              </w:rPr>
              <w:t>thermostat</w:t>
            </w:r>
            <w:r w:rsidRPr="001B0E03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- </w:t>
            </w:r>
            <w:r w:rsidRPr="001B0E03">
              <w:rPr>
                <w:lang w:val="en-US"/>
              </w:rPr>
              <w:t>Turning Knob</w:t>
            </w:r>
          </w:p>
        </w:tc>
      </w:tr>
      <w:tr w:rsidR="00080793" w:rsidRPr="000112CB" w14:paraId="1F2A1231" w14:textId="77777777" w:rsidTr="00694870">
        <w:trPr>
          <w:trHeight w:val="80"/>
        </w:trPr>
        <w:tc>
          <w:tcPr>
            <w:tcW w:w="1702" w:type="dxa"/>
            <w:vMerge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799F6B64" w14:textId="77777777" w:rsidR="00080793" w:rsidRPr="00EB0B64" w:rsidRDefault="00080793" w:rsidP="00080793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73E7C50D" w14:textId="77777777" w:rsidR="00080793" w:rsidRPr="005F021B" w:rsidRDefault="00285274" w:rsidP="00285274">
            <w:pPr>
              <w:pStyle w:val="Bullet1"/>
              <w:rPr>
                <w:lang w:val="en-US"/>
              </w:rPr>
            </w:pPr>
            <w:r w:rsidRPr="005F021B">
              <w:rPr>
                <w:lang w:val="en-US"/>
              </w:rPr>
              <w:t xml:space="preserve">Control of </w:t>
            </w:r>
            <w:r w:rsidR="00080793" w:rsidRPr="005F021B">
              <w:rPr>
                <w:lang w:val="en-US"/>
              </w:rPr>
              <w:t>therm</w:t>
            </w:r>
            <w:r w:rsidRPr="005F021B">
              <w:rPr>
                <w:lang w:val="en-US"/>
              </w:rPr>
              <w:t>al or</w:t>
            </w: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1D7F68F4" w14:textId="77777777" w:rsidR="00080793" w:rsidRPr="00EB0B64" w:rsidRDefault="00080793" w:rsidP="008D73B9">
            <w:pPr>
              <w:pStyle w:val="CopyHead"/>
              <w:rPr>
                <w:lang w:val="en-US"/>
              </w:rPr>
            </w:pPr>
          </w:p>
        </w:tc>
        <w:tc>
          <w:tcPr>
            <w:tcW w:w="405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3BEA1B67" w14:textId="77777777" w:rsidR="00080793" w:rsidRPr="00EB0B64" w:rsidRDefault="00080793" w:rsidP="00DE7B70">
            <w:pPr>
              <w:pStyle w:val="Bullet1"/>
              <w:numPr>
                <w:ilvl w:val="0"/>
                <w:numId w:val="0"/>
              </w:numPr>
              <w:ind w:left="170"/>
              <w:rPr>
                <w:lang w:val="en-US"/>
              </w:rPr>
            </w:pPr>
          </w:p>
        </w:tc>
      </w:tr>
      <w:tr w:rsidR="00080793" w:rsidRPr="00505B7F" w14:paraId="77A5B6AE" w14:textId="77777777" w:rsidTr="000C5ED7">
        <w:trPr>
          <w:trHeight w:val="80"/>
        </w:trPr>
        <w:tc>
          <w:tcPr>
            <w:tcW w:w="1702" w:type="dxa"/>
            <w:vMerge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2C089820" w14:textId="77777777" w:rsidR="00080793" w:rsidRPr="00EB0B64" w:rsidRDefault="00080793" w:rsidP="000E5B26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60C0D18C" w14:textId="77777777" w:rsidR="00080793" w:rsidRPr="005F021B" w:rsidRDefault="00285274" w:rsidP="00285274">
            <w:pPr>
              <w:pStyle w:val="Bullet1"/>
              <w:numPr>
                <w:ilvl w:val="0"/>
                <w:numId w:val="0"/>
              </w:numPr>
              <w:ind w:left="170"/>
              <w:rPr>
                <w:lang w:val="en-US"/>
              </w:rPr>
            </w:pPr>
            <w:r w:rsidRPr="005F021B">
              <w:rPr>
                <w:lang w:val="en-US"/>
              </w:rPr>
              <w:t xml:space="preserve">motorized valve actuators </w:t>
            </w:r>
            <w:r w:rsidR="00080793" w:rsidRPr="005F021B">
              <w:rPr>
                <w:lang w:val="en-US"/>
              </w:rPr>
              <w:t>(</w:t>
            </w:r>
            <w:r w:rsidR="00505B7F" w:rsidRPr="005F021B">
              <w:rPr>
                <w:lang w:val="en-US"/>
              </w:rPr>
              <w:t>On/Off</w:t>
            </w:r>
            <w:r w:rsidR="00080793" w:rsidRPr="005F021B">
              <w:rPr>
                <w:lang w:val="en-US"/>
              </w:rPr>
              <w:t>)</w:t>
            </w: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6033E477" w14:textId="77777777" w:rsidR="00080793" w:rsidRPr="00EB0B64" w:rsidRDefault="00080793" w:rsidP="008D73B9">
            <w:pPr>
              <w:pStyle w:val="CopyHead"/>
              <w:rPr>
                <w:lang w:val="en-US"/>
              </w:rPr>
            </w:pPr>
          </w:p>
        </w:tc>
        <w:tc>
          <w:tcPr>
            <w:tcW w:w="405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41D085B1" w14:textId="77777777" w:rsidR="00080793" w:rsidRPr="00EB0B64" w:rsidRDefault="00080793" w:rsidP="005230C5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lang w:val="en-US"/>
              </w:rPr>
            </w:pPr>
          </w:p>
        </w:tc>
      </w:tr>
      <w:tr w:rsidR="00EF0372" w:rsidRPr="00EB0B64" w14:paraId="47DEBA69" w14:textId="77777777" w:rsidTr="000C5ED7">
        <w:trPr>
          <w:trHeight w:val="80"/>
        </w:trPr>
        <w:tc>
          <w:tcPr>
            <w:tcW w:w="1702" w:type="dxa"/>
            <w:vMerge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2B5E3A2E" w14:textId="77777777" w:rsidR="00EF0372" w:rsidRPr="00EB0B64" w:rsidRDefault="00EF0372" w:rsidP="000E5B26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58EAD20C" w14:textId="77777777" w:rsidR="00080793" w:rsidRPr="00EB0B64" w:rsidRDefault="00080793" w:rsidP="00285274">
            <w:pPr>
              <w:pStyle w:val="Bullet1"/>
              <w:rPr>
                <w:lang w:val="en-US"/>
              </w:rPr>
            </w:pPr>
            <w:r w:rsidRPr="00EB0B64">
              <w:rPr>
                <w:lang w:val="en-US"/>
              </w:rPr>
              <w:t>H</w:t>
            </w:r>
            <w:r w:rsidR="00285274">
              <w:rPr>
                <w:lang w:val="en-US"/>
              </w:rPr>
              <w:t>eating</w:t>
            </w: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4389004F" w14:textId="77777777" w:rsidR="00EF0372" w:rsidRPr="00EB0B64" w:rsidRDefault="00EF0372" w:rsidP="00F7740F">
            <w:pPr>
              <w:rPr>
                <w:lang w:val="en-US"/>
              </w:rPr>
            </w:pPr>
          </w:p>
        </w:tc>
        <w:tc>
          <w:tcPr>
            <w:tcW w:w="405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79DDAA64" w14:textId="77777777" w:rsidR="00EF0372" w:rsidRPr="00EB0B64" w:rsidRDefault="00EF0372" w:rsidP="005230C5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lang w:val="en-US"/>
              </w:rPr>
            </w:pPr>
          </w:p>
        </w:tc>
      </w:tr>
      <w:tr w:rsidR="008F1853" w:rsidRPr="00191E4B" w14:paraId="74F5D90E" w14:textId="77777777" w:rsidTr="000C5ED7">
        <w:trPr>
          <w:trHeight w:val="80"/>
        </w:trPr>
        <w:tc>
          <w:tcPr>
            <w:tcW w:w="1702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46A22031" w14:textId="77777777" w:rsidR="008F1853" w:rsidRPr="00EB0B64" w:rsidRDefault="008F1853" w:rsidP="000E5B26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54B9CDAB" w14:textId="77777777" w:rsidR="008F1853" w:rsidRPr="00EB0B64" w:rsidRDefault="008F1853" w:rsidP="008F1853">
            <w:pPr>
              <w:pStyle w:val="Bullet1"/>
              <w:rPr>
                <w:lang w:val="en-US"/>
              </w:rPr>
            </w:pPr>
            <w:r>
              <w:rPr>
                <w:lang w:val="en-US"/>
              </w:rPr>
              <w:t>Comfort, Economy, Auto Timer</w:t>
            </w: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7713F91A" w14:textId="77777777" w:rsidR="008F1853" w:rsidRPr="00EB0B64" w:rsidRDefault="008F1853" w:rsidP="00F7740F">
            <w:pPr>
              <w:rPr>
                <w:lang w:val="en-US"/>
              </w:rPr>
            </w:pPr>
          </w:p>
        </w:tc>
        <w:tc>
          <w:tcPr>
            <w:tcW w:w="405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54484E6F" w14:textId="77777777" w:rsidR="008F1853" w:rsidRPr="00EB0B64" w:rsidRDefault="008F1853" w:rsidP="005230C5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lang w:val="en-US"/>
              </w:rPr>
            </w:pPr>
          </w:p>
        </w:tc>
      </w:tr>
      <w:tr w:rsidR="008F1853" w:rsidRPr="008F1853" w14:paraId="392B09B0" w14:textId="77777777" w:rsidTr="000C5ED7">
        <w:trPr>
          <w:trHeight w:val="80"/>
        </w:trPr>
        <w:tc>
          <w:tcPr>
            <w:tcW w:w="1702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1694DB09" w14:textId="77777777" w:rsidR="008F1853" w:rsidRPr="00EB0B64" w:rsidRDefault="008F1853" w:rsidP="000E5B26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67A39FF0" w14:textId="77777777" w:rsidR="008F1853" w:rsidRPr="00EB0B64" w:rsidRDefault="008F1853" w:rsidP="008F1853">
            <w:pPr>
              <w:pStyle w:val="Bullet1"/>
              <w:numPr>
                <w:ilvl w:val="0"/>
                <w:numId w:val="0"/>
              </w:numPr>
              <w:ind w:left="170"/>
              <w:rPr>
                <w:lang w:val="en-US"/>
              </w:rPr>
            </w:pPr>
            <w:r>
              <w:rPr>
                <w:lang w:val="en-US"/>
              </w:rPr>
              <w:t>and Protection mode</w:t>
            </w: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0B3BB8D2" w14:textId="77777777" w:rsidR="008F1853" w:rsidRPr="00EB0B64" w:rsidRDefault="008F1853" w:rsidP="00F7740F">
            <w:pPr>
              <w:rPr>
                <w:lang w:val="en-US"/>
              </w:rPr>
            </w:pPr>
          </w:p>
        </w:tc>
        <w:tc>
          <w:tcPr>
            <w:tcW w:w="405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0D2E02B8" w14:textId="77777777" w:rsidR="008F1853" w:rsidRPr="00EB0B64" w:rsidRDefault="008F1853" w:rsidP="005230C5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lang w:val="en-US"/>
              </w:rPr>
            </w:pPr>
          </w:p>
        </w:tc>
      </w:tr>
      <w:tr w:rsidR="008F1853" w:rsidRPr="00A11C50" w14:paraId="42122439" w14:textId="77777777" w:rsidTr="000C5ED7">
        <w:trPr>
          <w:trHeight w:val="80"/>
        </w:trPr>
        <w:tc>
          <w:tcPr>
            <w:tcW w:w="1702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431F6B4C" w14:textId="77777777" w:rsidR="008F1853" w:rsidRPr="00EB0B64" w:rsidRDefault="008F1853" w:rsidP="000E5B26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27640B97" w14:textId="77777777" w:rsidR="008F1853" w:rsidRDefault="008F1853" w:rsidP="008F1853">
            <w:pPr>
              <w:pStyle w:val="Bullet1"/>
              <w:rPr>
                <w:lang w:val="en-US"/>
              </w:rPr>
            </w:pPr>
            <w:r>
              <w:rPr>
                <w:lang w:val="en-US"/>
              </w:rPr>
              <w:t>Multifunction input for external floor sensor,</w:t>
            </w: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441D768C" w14:textId="77777777" w:rsidR="008F1853" w:rsidRPr="00EB0B64" w:rsidRDefault="008F1853" w:rsidP="00F7740F">
            <w:pPr>
              <w:rPr>
                <w:lang w:val="en-US"/>
              </w:rPr>
            </w:pPr>
          </w:p>
        </w:tc>
        <w:tc>
          <w:tcPr>
            <w:tcW w:w="405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3959B8C5" w14:textId="77777777" w:rsidR="008F1853" w:rsidRPr="00EB0B64" w:rsidRDefault="008F1853" w:rsidP="005230C5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lang w:val="en-US"/>
              </w:rPr>
            </w:pPr>
          </w:p>
        </w:tc>
      </w:tr>
      <w:tr w:rsidR="008F1853" w:rsidRPr="008F1853" w14:paraId="1356B83D" w14:textId="77777777" w:rsidTr="000C5ED7">
        <w:trPr>
          <w:trHeight w:val="80"/>
        </w:trPr>
        <w:tc>
          <w:tcPr>
            <w:tcW w:w="1702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4D04838F" w14:textId="77777777" w:rsidR="008F1853" w:rsidRPr="00EB0B64" w:rsidRDefault="008F1853" w:rsidP="000E5B26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4137F185" w14:textId="77777777" w:rsidR="008F1853" w:rsidRDefault="008F1853" w:rsidP="008F1853">
            <w:pPr>
              <w:pStyle w:val="Bullet1"/>
              <w:numPr>
                <w:ilvl w:val="0"/>
                <w:numId w:val="0"/>
              </w:numPr>
              <w:ind w:left="170"/>
              <w:rPr>
                <w:lang w:val="en-US"/>
              </w:rPr>
            </w:pPr>
            <w:r>
              <w:rPr>
                <w:lang w:val="en-US"/>
              </w:rPr>
              <w:t>keycard contact</w:t>
            </w: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1A395CBA" w14:textId="77777777" w:rsidR="008F1853" w:rsidRPr="00EB0B64" w:rsidRDefault="008F1853" w:rsidP="00F7740F">
            <w:pPr>
              <w:rPr>
                <w:lang w:val="en-US"/>
              </w:rPr>
            </w:pPr>
          </w:p>
        </w:tc>
        <w:tc>
          <w:tcPr>
            <w:tcW w:w="405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25A70425" w14:textId="77777777" w:rsidR="008F1853" w:rsidRPr="00EB0B64" w:rsidRDefault="008F1853" w:rsidP="005230C5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lang w:val="en-US"/>
              </w:rPr>
            </w:pPr>
          </w:p>
        </w:tc>
      </w:tr>
      <w:tr w:rsidR="006650E6" w:rsidRPr="008F1853" w14:paraId="4CD3F708" w14:textId="77777777" w:rsidTr="00311FF8">
        <w:trPr>
          <w:trHeight w:val="80"/>
        </w:trPr>
        <w:tc>
          <w:tcPr>
            <w:tcW w:w="1702" w:type="dxa"/>
            <w:vMerge w:val="restart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00E6C9DD" w14:textId="77777777" w:rsidR="006650E6" w:rsidRPr="00EB0B64" w:rsidRDefault="006650E6" w:rsidP="008D73B9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30DAE4A0" w14:textId="77777777" w:rsidR="006650E6" w:rsidRPr="00EB0B64" w:rsidRDefault="006650E6" w:rsidP="008D73B9">
            <w:pPr>
              <w:pStyle w:val="CopyHead"/>
              <w:rPr>
                <w:lang w:val="en-US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58819096" w14:textId="77777777" w:rsidR="006650E6" w:rsidRPr="00EB0B64" w:rsidRDefault="006650E6" w:rsidP="008D73B9">
            <w:pPr>
              <w:pStyle w:val="CopyHead"/>
              <w:rPr>
                <w:lang w:val="en-US"/>
              </w:rPr>
            </w:pPr>
          </w:p>
        </w:tc>
        <w:tc>
          <w:tcPr>
            <w:tcW w:w="405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7D94B440" w14:textId="77777777" w:rsidR="006650E6" w:rsidRPr="00EB0B64" w:rsidRDefault="006650E6" w:rsidP="008D73B9">
            <w:pPr>
              <w:pStyle w:val="CopyHead"/>
              <w:rPr>
                <w:lang w:val="en-US"/>
              </w:rPr>
            </w:pPr>
          </w:p>
        </w:tc>
      </w:tr>
      <w:tr w:rsidR="006650E6" w:rsidRPr="00EB0B64" w14:paraId="341857B3" w14:textId="77777777" w:rsidTr="00311FF8">
        <w:trPr>
          <w:trHeight w:val="70"/>
        </w:trPr>
        <w:tc>
          <w:tcPr>
            <w:tcW w:w="1702" w:type="dxa"/>
            <w:vMerge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7AB8CA70" w14:textId="77777777" w:rsidR="006650E6" w:rsidRPr="00EB0B64" w:rsidRDefault="006650E6" w:rsidP="008D73B9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1E3B3768" w14:textId="77777777" w:rsidR="00322E4D" w:rsidRPr="00EB0B64" w:rsidRDefault="005230C5" w:rsidP="00D0055C">
            <w:pPr>
              <w:pStyle w:val="CopyHead"/>
              <w:rPr>
                <w:lang w:val="en-US"/>
              </w:rPr>
            </w:pPr>
            <w:r w:rsidRPr="00EB0B64">
              <w:rPr>
                <w:lang w:val="en-US"/>
              </w:rPr>
              <w:t>R</w:t>
            </w:r>
            <w:r w:rsidR="00D0055C">
              <w:rPr>
                <w:lang w:val="en-US"/>
              </w:rPr>
              <w:t>oo</w:t>
            </w:r>
            <w:r w:rsidRPr="00EB0B64">
              <w:rPr>
                <w:lang w:val="en-US"/>
              </w:rPr>
              <w:t>m</w:t>
            </w:r>
            <w:r w:rsidR="00D0055C">
              <w:rPr>
                <w:lang w:val="en-US"/>
              </w:rPr>
              <w:t xml:space="preserve"> </w:t>
            </w:r>
            <w:r w:rsidRPr="00EB0B64">
              <w:rPr>
                <w:lang w:val="en-US"/>
              </w:rPr>
              <w:t>temperature</w:t>
            </w:r>
            <w:r w:rsidR="00D0055C">
              <w:rPr>
                <w:lang w:val="en-US"/>
              </w:rPr>
              <w:t xml:space="preserve"> measurement</w:t>
            </w: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60C9490D" w14:textId="77777777" w:rsidR="006650E6" w:rsidRPr="00EB0B64" w:rsidRDefault="006650E6" w:rsidP="000E5B26">
            <w:pPr>
              <w:rPr>
                <w:lang w:val="en-US"/>
              </w:rPr>
            </w:pPr>
          </w:p>
        </w:tc>
        <w:tc>
          <w:tcPr>
            <w:tcW w:w="405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25046160" w14:textId="77777777" w:rsidR="006650E6" w:rsidRPr="00EB0B64" w:rsidRDefault="006650E6" w:rsidP="005230C5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lang w:val="en-US"/>
              </w:rPr>
            </w:pPr>
          </w:p>
        </w:tc>
      </w:tr>
      <w:tr w:rsidR="005230C5" w:rsidRPr="00EB0B64" w14:paraId="5D6E5FE6" w14:textId="77777777" w:rsidTr="00311FF8">
        <w:trPr>
          <w:trHeight w:val="70"/>
        </w:trPr>
        <w:tc>
          <w:tcPr>
            <w:tcW w:w="1702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24E92DDE" w14:textId="77777777" w:rsidR="005230C5" w:rsidRPr="00EB0B64" w:rsidRDefault="005230C5" w:rsidP="008D73B9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20916E33" w14:textId="77777777" w:rsidR="005230C5" w:rsidRPr="00EB0B64" w:rsidRDefault="005230C5" w:rsidP="005230C5">
            <w:pPr>
              <w:pStyle w:val="Bullet1"/>
              <w:rPr>
                <w:lang w:val="en-US"/>
              </w:rPr>
            </w:pPr>
            <w:r w:rsidRPr="00EB0B64">
              <w:rPr>
                <w:lang w:val="en-US"/>
              </w:rPr>
              <w:t>Intern</w:t>
            </w:r>
            <w:r w:rsidR="00D0055C">
              <w:rPr>
                <w:lang w:val="en-US"/>
              </w:rPr>
              <w:t>al sensor</w:t>
            </w: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063D581F" w14:textId="77777777" w:rsidR="005230C5" w:rsidRPr="00EB0B64" w:rsidRDefault="005230C5" w:rsidP="000E5B26">
            <w:pPr>
              <w:rPr>
                <w:lang w:val="en-US"/>
              </w:rPr>
            </w:pPr>
          </w:p>
        </w:tc>
        <w:tc>
          <w:tcPr>
            <w:tcW w:w="405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7A6A5C93" w14:textId="77777777" w:rsidR="005230C5" w:rsidRPr="00EB0B64" w:rsidRDefault="005230C5" w:rsidP="005230C5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lang w:val="en-US"/>
              </w:rPr>
            </w:pPr>
          </w:p>
        </w:tc>
      </w:tr>
      <w:tr w:rsidR="009A2CFA" w:rsidRPr="00EB0B64" w14:paraId="1D013074" w14:textId="77777777" w:rsidTr="00F7740F">
        <w:trPr>
          <w:trHeight w:val="80"/>
        </w:trPr>
        <w:tc>
          <w:tcPr>
            <w:tcW w:w="1702" w:type="dxa"/>
            <w:tcBorders>
              <w:top w:val="nil"/>
            </w:tcBorders>
            <w:tcMar>
              <w:left w:w="0" w:type="dxa"/>
              <w:right w:w="0" w:type="dxa"/>
            </w:tcMar>
          </w:tcPr>
          <w:p w14:paraId="6E61D4FE" w14:textId="77777777" w:rsidR="009A2CFA" w:rsidRPr="00EB0B64" w:rsidRDefault="009A2CFA" w:rsidP="008152D8">
            <w:pPr>
              <w:rPr>
                <w:lang w:val="en-US"/>
              </w:rPr>
            </w:pPr>
          </w:p>
        </w:tc>
        <w:tc>
          <w:tcPr>
            <w:tcW w:w="8219" w:type="dxa"/>
            <w:gridSpan w:val="3"/>
            <w:tcBorders>
              <w:top w:val="nil"/>
            </w:tcBorders>
            <w:tcMar>
              <w:left w:w="0" w:type="dxa"/>
              <w:right w:w="0" w:type="dxa"/>
            </w:tcMar>
          </w:tcPr>
          <w:p w14:paraId="3A34F754" w14:textId="77777777" w:rsidR="009A2CFA" w:rsidRPr="00EB0B64" w:rsidRDefault="009A2CFA" w:rsidP="00311FF8">
            <w:pPr>
              <w:rPr>
                <w:lang w:val="en-US"/>
              </w:rPr>
            </w:pPr>
          </w:p>
        </w:tc>
      </w:tr>
    </w:tbl>
    <w:p w14:paraId="51AC8AEF" w14:textId="77777777" w:rsidR="00BF5865" w:rsidRPr="00EB0B64" w:rsidRDefault="00BF5865" w:rsidP="00BF5865">
      <w:pPr>
        <w:rPr>
          <w:lang w:val="en-US"/>
        </w:rPr>
      </w:pPr>
    </w:p>
    <w:tbl>
      <w:tblPr>
        <w:tblStyle w:val="Grilledutableau"/>
        <w:tblW w:w="9921" w:type="dxa"/>
        <w:tblInd w:w="5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3"/>
        <w:gridCol w:w="8218"/>
      </w:tblGrid>
      <w:tr w:rsidR="0023257D" w:rsidRPr="00EB0B64" w14:paraId="5168EA31" w14:textId="77777777" w:rsidTr="00F7740F">
        <w:trPr>
          <w:trHeight w:val="257"/>
        </w:trPr>
        <w:tc>
          <w:tcPr>
            <w:tcW w:w="1703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14:paraId="635AE6E3" w14:textId="77777777" w:rsidR="0023257D" w:rsidRPr="00001E35" w:rsidRDefault="00001E35" w:rsidP="00790A6E">
            <w:pPr>
              <w:pStyle w:val="MarginalNoteBold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 w:hint="eastAsia"/>
                <w:lang w:val="en-US" w:eastAsia="zh-CN"/>
              </w:rPr>
              <w:t>Device list</w:t>
            </w:r>
          </w:p>
        </w:tc>
        <w:tc>
          <w:tcPr>
            <w:tcW w:w="8218" w:type="dxa"/>
            <w:tcMar>
              <w:left w:w="0" w:type="dxa"/>
              <w:right w:w="0" w:type="dxa"/>
            </w:tcMar>
          </w:tcPr>
          <w:tbl>
            <w:tblPr>
              <w:tblW w:w="822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12"/>
              <w:gridCol w:w="4143"/>
              <w:gridCol w:w="1225"/>
              <w:gridCol w:w="1360"/>
              <w:gridCol w:w="680"/>
            </w:tblGrid>
            <w:tr w:rsidR="005B26CB" w:rsidRPr="00EB0B64" w14:paraId="38ABDAE8" w14:textId="77777777" w:rsidTr="005F021B">
              <w:tc>
                <w:tcPr>
                  <w:tcW w:w="812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14:paraId="31587A2B" w14:textId="77777777" w:rsidR="005B26CB" w:rsidRPr="00EB0B64" w:rsidRDefault="005B26CB" w:rsidP="00FD768D">
                  <w:pPr>
                    <w:rPr>
                      <w:lang w:val="en-US"/>
                    </w:rPr>
                  </w:pPr>
                  <w:r w:rsidRPr="00EB0B64">
                    <w:rPr>
                      <w:lang w:val="en-US"/>
                    </w:rPr>
                    <w:t>L</w:t>
                  </w:r>
                  <w:r w:rsidR="00BB59FD">
                    <w:rPr>
                      <w:lang w:val="en-US"/>
                    </w:rPr>
                    <w:t>egend</w:t>
                  </w:r>
                  <w:r w:rsidRPr="00EB0B64">
                    <w:rPr>
                      <w:lang w:val="en-US"/>
                    </w:rPr>
                    <w:t xml:space="preserve"> </w:t>
                  </w:r>
                </w:p>
              </w:tc>
              <w:tc>
                <w:tcPr>
                  <w:tcW w:w="4143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14:paraId="2A538616" w14:textId="77777777" w:rsidR="005B26CB" w:rsidRPr="00EB0B64" w:rsidRDefault="00BB59FD" w:rsidP="00FD768D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Type of unit</w:t>
                  </w:r>
                </w:p>
              </w:tc>
              <w:tc>
                <w:tcPr>
                  <w:tcW w:w="1225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14:paraId="614BB1E3" w14:textId="77777777" w:rsidR="005B26CB" w:rsidRPr="00EB0B64" w:rsidRDefault="00BB59FD" w:rsidP="00FD768D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Data sheet</w:t>
                  </w:r>
                </w:p>
              </w:tc>
              <w:tc>
                <w:tcPr>
                  <w:tcW w:w="1360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14:paraId="2FF43EA3" w14:textId="77777777" w:rsidR="005B26CB" w:rsidRPr="00EB0B64" w:rsidRDefault="00BB59FD" w:rsidP="00FD768D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Product No.</w:t>
                  </w:r>
                </w:p>
              </w:tc>
              <w:tc>
                <w:tcPr>
                  <w:tcW w:w="680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14:paraId="4813BFA4" w14:textId="77777777" w:rsidR="005B26CB" w:rsidRPr="00EB0B64" w:rsidRDefault="00BB59FD" w:rsidP="00FD768D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Qty.</w:t>
                  </w:r>
                </w:p>
              </w:tc>
            </w:tr>
            <w:tr w:rsidR="00321A29" w:rsidRPr="00EB0B64" w14:paraId="28E16878" w14:textId="77777777" w:rsidTr="005F021B">
              <w:tc>
                <w:tcPr>
                  <w:tcW w:w="812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33F9D870" w14:textId="77777777" w:rsidR="00321A29" w:rsidRPr="00EB0B64" w:rsidRDefault="00321A29" w:rsidP="00694870">
                  <w:pPr>
                    <w:rPr>
                      <w:lang w:val="en-US"/>
                    </w:rPr>
                  </w:pPr>
                  <w:r w:rsidRPr="00EB0B64">
                    <w:rPr>
                      <w:lang w:val="en-US"/>
                    </w:rPr>
                    <w:t xml:space="preserve">N1 </w:t>
                  </w:r>
                </w:p>
              </w:tc>
              <w:tc>
                <w:tcPr>
                  <w:tcW w:w="4143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12F11895" w14:textId="77777777" w:rsidR="00321A29" w:rsidRPr="004E3AF8" w:rsidRDefault="00321A29" w:rsidP="008532DD">
                  <w:pPr>
                    <w:rPr>
                      <w:lang w:val="en-US"/>
                    </w:rPr>
                  </w:pPr>
                  <w:r w:rsidRPr="004E3AF8">
                    <w:rPr>
                      <w:lang w:val="en-US"/>
                    </w:rPr>
                    <w:t xml:space="preserve">Wireless room thermostat </w:t>
                  </w:r>
                  <w:r>
                    <w:rPr>
                      <w:lang w:val="en-US"/>
                    </w:rPr>
                    <w:t xml:space="preserve">transmitter </w:t>
                  </w:r>
                  <w:r w:rsidRPr="004E3AF8">
                    <w:rPr>
                      <w:lang w:val="en-US"/>
                    </w:rPr>
                    <w:t>with LCD</w:t>
                  </w:r>
                </w:p>
              </w:tc>
              <w:tc>
                <w:tcPr>
                  <w:tcW w:w="122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4648C214" w14:textId="77777777" w:rsidR="00321A29" w:rsidRPr="005F021B" w:rsidRDefault="005F021B" w:rsidP="00294BB7">
                  <w:pPr>
                    <w:rPr>
                      <w:strike/>
                      <w:lang w:val="en-US"/>
                    </w:rPr>
                  </w:pPr>
                  <w:r w:rsidRPr="005F021B">
                    <w:t>A6V10954420</w:t>
                  </w:r>
                </w:p>
              </w:tc>
              <w:tc>
                <w:tcPr>
                  <w:tcW w:w="136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704A4AB6" w14:textId="77777777" w:rsidR="00321A29" w:rsidRPr="00207D06" w:rsidRDefault="00321A29" w:rsidP="00F03960">
                  <w:pPr>
                    <w:rPr>
                      <w:lang w:val="en-US"/>
                    </w:rPr>
                  </w:pPr>
                  <w:r w:rsidRPr="00E35C88">
                    <w:rPr>
                      <w:lang w:val="en-US"/>
                    </w:rPr>
                    <w:t>RDJ100RF</w:t>
                  </w:r>
                  <w:r>
                    <w:rPr>
                      <w:lang w:val="en-US"/>
                    </w:rPr>
                    <w:t xml:space="preserve"> </w:t>
                  </w:r>
                  <w:r w:rsidR="00F03960">
                    <w:rPr>
                      <w:lang w:val="en-US"/>
                    </w:rPr>
                    <w:t>(</w:t>
                  </w:r>
                  <w:r>
                    <w:rPr>
                      <w:lang w:val="en-US"/>
                    </w:rPr>
                    <w:t>Transmitter</w:t>
                  </w:r>
                  <w:r w:rsidR="00F03960">
                    <w:rPr>
                      <w:lang w:val="en-US"/>
                    </w:rPr>
                    <w:t>)</w:t>
                  </w:r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6D2112F6" w14:textId="77777777" w:rsidR="00321A29" w:rsidRPr="00EB0B64" w:rsidRDefault="00321A29" w:rsidP="00294BB7">
                  <w:pPr>
                    <w:rPr>
                      <w:lang w:val="en-US"/>
                    </w:rPr>
                  </w:pPr>
                  <w:r w:rsidRPr="00EB0B64">
                    <w:rPr>
                      <w:lang w:val="en-US"/>
                    </w:rPr>
                    <w:t>1</w:t>
                  </w:r>
                </w:p>
              </w:tc>
            </w:tr>
            <w:tr w:rsidR="00321A29" w:rsidRPr="000112CB" w14:paraId="6E37757B" w14:textId="77777777" w:rsidTr="005F021B">
              <w:tc>
                <w:tcPr>
                  <w:tcW w:w="812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14:paraId="6A719C3B" w14:textId="77777777" w:rsidR="00321A29" w:rsidRPr="00EB0B64" w:rsidRDefault="00321A29" w:rsidP="00694870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N2</w:t>
                  </w:r>
                </w:p>
              </w:tc>
              <w:tc>
                <w:tcPr>
                  <w:tcW w:w="4143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14:paraId="23837F11" w14:textId="77777777" w:rsidR="00321A29" w:rsidRPr="004E3AF8" w:rsidRDefault="00321A29" w:rsidP="008532DD">
                  <w:pPr>
                    <w:rPr>
                      <w:lang w:val="en-US"/>
                    </w:rPr>
                  </w:pPr>
                  <w:r w:rsidRPr="004E3AF8">
                    <w:rPr>
                      <w:lang w:val="en-US"/>
                    </w:rPr>
                    <w:t>Wireless room thermostat</w:t>
                  </w:r>
                  <w:r>
                    <w:rPr>
                      <w:lang w:val="en-US"/>
                    </w:rPr>
                    <w:t xml:space="preserve"> Receiver</w:t>
                  </w:r>
                </w:p>
              </w:tc>
              <w:tc>
                <w:tcPr>
                  <w:tcW w:w="1225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14:paraId="06AE7DC8" w14:textId="77777777" w:rsidR="00321A29" w:rsidRPr="005F021B" w:rsidRDefault="005F021B" w:rsidP="00694870">
                  <w:pPr>
                    <w:rPr>
                      <w:lang w:val="en-US"/>
                    </w:rPr>
                  </w:pPr>
                  <w:r w:rsidRPr="005F021B">
                    <w:t>A6V10954420</w:t>
                  </w:r>
                </w:p>
              </w:tc>
              <w:tc>
                <w:tcPr>
                  <w:tcW w:w="1360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14:paraId="6F1C0385" w14:textId="77777777" w:rsidR="00F03960" w:rsidRDefault="00F03960" w:rsidP="00F03960">
                  <w:pPr>
                    <w:rPr>
                      <w:lang w:val="en-US"/>
                    </w:rPr>
                  </w:pPr>
                  <w:r w:rsidRPr="00E35C88">
                    <w:rPr>
                      <w:lang w:val="en-US"/>
                    </w:rPr>
                    <w:t>R</w:t>
                  </w:r>
                  <w:r>
                    <w:rPr>
                      <w:lang w:val="en-US"/>
                    </w:rPr>
                    <w:t>CR100/433</w:t>
                  </w:r>
                  <w:r w:rsidRPr="00E35C88">
                    <w:rPr>
                      <w:lang w:val="en-US"/>
                    </w:rPr>
                    <w:t xml:space="preserve"> </w:t>
                  </w:r>
                </w:p>
                <w:p w14:paraId="20C0096B" w14:textId="77777777" w:rsidR="00321A29" w:rsidRPr="000112CB" w:rsidRDefault="00F03960" w:rsidP="008532DD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(R</w:t>
                  </w:r>
                  <w:r w:rsidR="00321A29">
                    <w:rPr>
                      <w:lang w:val="en-US"/>
                    </w:rPr>
                    <w:t>eceiver</w:t>
                  </w:r>
                  <w:r>
                    <w:rPr>
                      <w:lang w:val="en-US"/>
                    </w:rPr>
                    <w:t>)</w:t>
                  </w:r>
                </w:p>
              </w:tc>
              <w:tc>
                <w:tcPr>
                  <w:tcW w:w="680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14:paraId="02360A58" w14:textId="77777777" w:rsidR="00321A29" w:rsidRPr="00EB0B64" w:rsidRDefault="00321A29" w:rsidP="00A07519">
                  <w:pPr>
                    <w:rPr>
                      <w:lang w:val="en-US"/>
                    </w:rPr>
                  </w:pPr>
                </w:p>
              </w:tc>
            </w:tr>
            <w:tr w:rsidR="00B25965" w:rsidRPr="00EB0B64" w14:paraId="4286F5A2" w14:textId="77777777" w:rsidTr="005F021B">
              <w:tc>
                <w:tcPr>
                  <w:tcW w:w="812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60A2F3A2" w14:textId="77777777" w:rsidR="00B25965" w:rsidRPr="00EC4B7E" w:rsidRDefault="00B25965" w:rsidP="00694870">
                  <w:pPr>
                    <w:rPr>
                      <w:color w:val="FF0000"/>
                      <w:lang w:val="en-US"/>
                    </w:rPr>
                  </w:pPr>
                </w:p>
              </w:tc>
              <w:tc>
                <w:tcPr>
                  <w:tcW w:w="4143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666979AC" w14:textId="77777777" w:rsidR="00B25965" w:rsidRPr="005F021B" w:rsidRDefault="00B25965" w:rsidP="00900F29">
                  <w:pPr>
                    <w:rPr>
                      <w:lang w:val="en-US"/>
                    </w:rPr>
                  </w:pPr>
                  <w:r w:rsidRPr="005F021B">
                    <w:rPr>
                      <w:lang w:val="en-US"/>
                    </w:rPr>
                    <w:t>Electrothermal actuator, AC 230 V, NC, 2P, 1 m</w:t>
                  </w:r>
                </w:p>
              </w:tc>
              <w:tc>
                <w:tcPr>
                  <w:tcW w:w="122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776DA3EE" w14:textId="77777777" w:rsidR="00B25965" w:rsidRPr="005F021B" w:rsidRDefault="00B25965" w:rsidP="00900F29">
                  <w:pPr>
                    <w:rPr>
                      <w:lang w:val="en-US"/>
                    </w:rPr>
                  </w:pPr>
                  <w:r w:rsidRPr="005F021B">
                    <w:rPr>
                      <w:lang w:val="en-US"/>
                    </w:rPr>
                    <w:t>N4884</w:t>
                  </w:r>
                </w:p>
              </w:tc>
              <w:tc>
                <w:tcPr>
                  <w:tcW w:w="136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4436E99B" w14:textId="77777777" w:rsidR="00B25965" w:rsidRPr="005F021B" w:rsidRDefault="00B25965" w:rsidP="00900F29">
                  <w:pPr>
                    <w:rPr>
                      <w:lang w:val="en-US"/>
                    </w:rPr>
                  </w:pPr>
                  <w:r w:rsidRPr="005F021B">
                    <w:rPr>
                      <w:lang w:val="en-US"/>
                    </w:rPr>
                    <w:t>STA23</w:t>
                  </w:r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09ACBACD" w14:textId="77777777" w:rsidR="00B25965" w:rsidRPr="005F021B" w:rsidRDefault="00B25965" w:rsidP="00900F29">
                  <w:pPr>
                    <w:rPr>
                      <w:lang w:val="en-US"/>
                    </w:rPr>
                  </w:pPr>
                  <w:r w:rsidRPr="005F021B">
                    <w:rPr>
                      <w:lang w:val="en-US"/>
                    </w:rPr>
                    <w:t>1</w:t>
                  </w:r>
                </w:p>
              </w:tc>
            </w:tr>
            <w:tr w:rsidR="00B25965" w:rsidRPr="00EB0B64" w14:paraId="0E96F3D6" w14:textId="77777777" w:rsidTr="005F021B">
              <w:tc>
                <w:tcPr>
                  <w:tcW w:w="812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14:paraId="4E8A134E" w14:textId="77777777" w:rsidR="00B25965" w:rsidRPr="00EC4B7E" w:rsidRDefault="00B25965" w:rsidP="00694870">
                  <w:pPr>
                    <w:rPr>
                      <w:color w:val="FF0000"/>
                      <w:lang w:val="en-US"/>
                    </w:rPr>
                  </w:pPr>
                </w:p>
              </w:tc>
              <w:tc>
                <w:tcPr>
                  <w:tcW w:w="4143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14:paraId="22136DCE" w14:textId="77777777" w:rsidR="00B25965" w:rsidRPr="005F021B" w:rsidRDefault="00B25965" w:rsidP="00900F29">
                  <w:pPr>
                    <w:rPr>
                      <w:lang w:val="en-US"/>
                    </w:rPr>
                  </w:pPr>
                  <w:r w:rsidRPr="005F021B">
                    <w:rPr>
                      <w:lang w:val="en-US"/>
                    </w:rPr>
                    <w:t>Electrothermal actuator, AC 230 V, NO, 2P, 1 m</w:t>
                  </w:r>
                </w:p>
              </w:tc>
              <w:tc>
                <w:tcPr>
                  <w:tcW w:w="1225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14:paraId="5E6842D6" w14:textId="77777777" w:rsidR="00B25965" w:rsidRPr="005F021B" w:rsidRDefault="00B25965" w:rsidP="00900F29">
                  <w:pPr>
                    <w:rPr>
                      <w:lang w:val="en-US"/>
                    </w:rPr>
                  </w:pPr>
                  <w:r w:rsidRPr="005F021B">
                    <w:rPr>
                      <w:lang w:val="en-US"/>
                    </w:rPr>
                    <w:t>N4884</w:t>
                  </w:r>
                </w:p>
              </w:tc>
              <w:tc>
                <w:tcPr>
                  <w:tcW w:w="1360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14:paraId="60D90520" w14:textId="77777777" w:rsidR="00B25965" w:rsidRPr="005F021B" w:rsidRDefault="00B25965" w:rsidP="00900F29">
                  <w:pPr>
                    <w:rPr>
                      <w:lang w:val="en-US"/>
                    </w:rPr>
                  </w:pPr>
                  <w:r w:rsidRPr="005F021B">
                    <w:rPr>
                      <w:lang w:val="en-US"/>
                    </w:rPr>
                    <w:t>STP23</w:t>
                  </w:r>
                </w:p>
              </w:tc>
              <w:tc>
                <w:tcPr>
                  <w:tcW w:w="680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14:paraId="00A6805C" w14:textId="77777777" w:rsidR="00B25965" w:rsidRPr="005F021B" w:rsidRDefault="00B25965" w:rsidP="00900F29">
                  <w:pPr>
                    <w:rPr>
                      <w:lang w:val="en-US"/>
                    </w:rPr>
                  </w:pPr>
                  <w:r w:rsidRPr="005F021B">
                    <w:rPr>
                      <w:lang w:val="en-US"/>
                    </w:rPr>
                    <w:t>1</w:t>
                  </w:r>
                </w:p>
              </w:tc>
            </w:tr>
          </w:tbl>
          <w:p w14:paraId="501504E0" w14:textId="77777777" w:rsidR="0023257D" w:rsidRPr="00EB0B64" w:rsidRDefault="0023257D" w:rsidP="007E27B6">
            <w:pPr>
              <w:pStyle w:val="CtrlTagsParagraph"/>
              <w:rPr>
                <w:lang w:val="en-US"/>
              </w:rPr>
            </w:pPr>
            <w:r w:rsidRPr="00EB0B64">
              <w:rPr>
                <w:lang w:val="en-US"/>
              </w:rPr>
              <w:t>&lt;END OptionalDeviceList&gt;</w:t>
            </w:r>
          </w:p>
        </w:tc>
      </w:tr>
      <w:tr w:rsidR="0023257D" w:rsidRPr="00A11C50" w14:paraId="55FA406F" w14:textId="77777777" w:rsidTr="00F7740F">
        <w:trPr>
          <w:trHeight w:val="80"/>
        </w:trPr>
        <w:tc>
          <w:tcPr>
            <w:tcW w:w="1703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14:paraId="40ED2FAB" w14:textId="77777777" w:rsidR="0023257D" w:rsidRPr="00EB0B64" w:rsidRDefault="0023257D" w:rsidP="0023257D">
            <w:pPr>
              <w:rPr>
                <w:lang w:val="en-US"/>
              </w:rPr>
            </w:pPr>
          </w:p>
        </w:tc>
        <w:tc>
          <w:tcPr>
            <w:tcW w:w="8218" w:type="dxa"/>
            <w:tcMar>
              <w:left w:w="0" w:type="dxa"/>
              <w:right w:w="0" w:type="dxa"/>
            </w:tcMar>
          </w:tcPr>
          <w:p w14:paraId="664A931A" w14:textId="77777777" w:rsidR="003002CA" w:rsidRPr="00EB0B64" w:rsidRDefault="0023257D" w:rsidP="0023257D">
            <w:pPr>
              <w:rPr>
                <w:lang w:val="en-US"/>
              </w:rPr>
            </w:pPr>
            <w:r w:rsidRPr="00EB0B64">
              <w:rPr>
                <w:lang w:val="en-US"/>
              </w:rPr>
              <w:t xml:space="preserve">+ </w:t>
            </w:r>
            <w:r w:rsidR="00182BFC">
              <w:rPr>
                <w:lang w:val="en-US"/>
              </w:rPr>
              <w:t>For selection of sensors, actuators and valves please refer to the product catalog</w:t>
            </w:r>
          </w:p>
        </w:tc>
      </w:tr>
      <w:tr w:rsidR="009A2CFA" w:rsidRPr="00A11C50" w14:paraId="6B2D59F0" w14:textId="77777777" w:rsidTr="00F7740F">
        <w:trPr>
          <w:trHeight w:val="80"/>
        </w:trPr>
        <w:tc>
          <w:tcPr>
            <w:tcW w:w="1703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C86C30E" w14:textId="77777777" w:rsidR="009A2CFA" w:rsidRPr="00EB0B64" w:rsidRDefault="009A2CFA" w:rsidP="009A2CFA">
            <w:pPr>
              <w:rPr>
                <w:lang w:val="en-US"/>
              </w:rPr>
            </w:pPr>
          </w:p>
        </w:tc>
        <w:tc>
          <w:tcPr>
            <w:tcW w:w="8218" w:type="dxa"/>
            <w:tcMar>
              <w:left w:w="0" w:type="dxa"/>
              <w:right w:w="0" w:type="dxa"/>
            </w:tcMar>
          </w:tcPr>
          <w:p w14:paraId="58F5DD08" w14:textId="77777777" w:rsidR="009A2CFA" w:rsidRPr="00EB0B64" w:rsidRDefault="009A2CFA" w:rsidP="009A2CFA">
            <w:pPr>
              <w:rPr>
                <w:lang w:val="en-US"/>
              </w:rPr>
            </w:pPr>
          </w:p>
        </w:tc>
      </w:tr>
    </w:tbl>
    <w:p w14:paraId="45E04AD1" w14:textId="77777777" w:rsidR="00683FF8" w:rsidRPr="00EB0B64" w:rsidRDefault="00683FF8">
      <w:pPr>
        <w:rPr>
          <w:lang w:val="en-US"/>
        </w:rPr>
      </w:pPr>
    </w:p>
    <w:tbl>
      <w:tblPr>
        <w:tblStyle w:val="Grilledutableau"/>
        <w:tblW w:w="9921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3"/>
        <w:gridCol w:w="4109"/>
        <w:gridCol w:w="4109"/>
      </w:tblGrid>
      <w:tr w:rsidR="00CE205F" w:rsidRPr="00EB0B64" w14:paraId="540A3D59" w14:textId="77777777" w:rsidTr="00FD768D">
        <w:trPr>
          <w:trHeight w:val="80"/>
        </w:trPr>
        <w:tc>
          <w:tcPr>
            <w:tcW w:w="1703" w:type="dxa"/>
            <w:tcMar>
              <w:left w:w="0" w:type="dxa"/>
              <w:right w:w="0" w:type="dxa"/>
            </w:tcMar>
          </w:tcPr>
          <w:p w14:paraId="48A30CDE" w14:textId="77777777" w:rsidR="00CE205F" w:rsidRPr="00EB0B64" w:rsidRDefault="004D338A" w:rsidP="004D338A">
            <w:pPr>
              <w:pStyle w:val="MarginalNoteBold"/>
              <w:rPr>
                <w:lang w:val="en-US"/>
              </w:rPr>
            </w:pPr>
            <w:r>
              <w:rPr>
                <w:lang w:val="en-US"/>
              </w:rPr>
              <w:t>Connection</w:t>
            </w:r>
            <w:r w:rsidR="00CE205F" w:rsidRPr="00EB0B64">
              <w:rPr>
                <w:lang w:val="en-US"/>
              </w:rPr>
              <w:br/>
            </w:r>
            <w:r>
              <w:rPr>
                <w:lang w:val="en-US"/>
              </w:rPr>
              <w:t>diagram</w:t>
            </w:r>
          </w:p>
        </w:tc>
        <w:tc>
          <w:tcPr>
            <w:tcW w:w="4109" w:type="dxa"/>
            <w:tcMar>
              <w:left w:w="0" w:type="dxa"/>
              <w:right w:w="0" w:type="dxa"/>
            </w:tcMar>
          </w:tcPr>
          <w:p w14:paraId="32316B6E" w14:textId="77777777" w:rsidR="00CE205F" w:rsidRPr="00EC45BE" w:rsidRDefault="00EC45BE" w:rsidP="00F7740F">
            <w:pPr>
              <w:rPr>
                <w:rFonts w:eastAsiaTheme="minorEastAsia"/>
                <w:lang w:val="en-US" w:eastAsia="zh-CN"/>
              </w:rPr>
            </w:pPr>
            <w:r>
              <w:rPr>
                <w:noProof/>
                <w:lang w:val="en-US" w:eastAsia="zh-CN"/>
              </w:rPr>
              <w:drawing>
                <wp:inline distT="0" distB="0" distL="0" distR="0" wp14:anchorId="46570D91" wp14:editId="14B05D41">
                  <wp:extent cx="2506314" cy="2390775"/>
                  <wp:effectExtent l="19050" t="0" r="8286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6314" cy="2390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9" w:type="dxa"/>
          </w:tcPr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6"/>
              <w:gridCol w:w="3282"/>
            </w:tblGrid>
            <w:tr w:rsidR="00EC45BE" w:rsidRPr="00EB0B64" w14:paraId="32F24F49" w14:textId="77777777" w:rsidTr="00CE205F">
              <w:tc>
                <w:tcPr>
                  <w:tcW w:w="596" w:type="dxa"/>
                </w:tcPr>
                <w:p w14:paraId="2CF31914" w14:textId="77777777" w:rsidR="00EC45BE" w:rsidRPr="00190E44" w:rsidRDefault="00EC45BE" w:rsidP="00A1193F">
                  <w:pPr>
                    <w:pStyle w:val="psmallTable"/>
                    <w:keepNext/>
                    <w:autoSpaceDE/>
                    <w:autoSpaceDN/>
                    <w:adjustRightInd/>
                    <w:rPr>
                      <w:lang w:eastAsia="de-DE"/>
                    </w:rPr>
                  </w:pPr>
                  <w:r w:rsidRPr="00190E44">
                    <w:rPr>
                      <w:lang w:eastAsia="de-DE"/>
                    </w:rPr>
                    <w:t>L</w:t>
                  </w:r>
                </w:p>
              </w:tc>
              <w:tc>
                <w:tcPr>
                  <w:tcW w:w="3282" w:type="dxa"/>
                </w:tcPr>
                <w:p w14:paraId="0515DE00" w14:textId="77777777" w:rsidR="00EC45BE" w:rsidRPr="00190E44" w:rsidRDefault="00EC45BE" w:rsidP="00A1193F">
                  <w:pPr>
                    <w:pStyle w:val="psmallTable"/>
                    <w:keepNext/>
                    <w:autoSpaceDE/>
                    <w:autoSpaceDN/>
                    <w:adjustRightInd/>
                    <w:rPr>
                      <w:lang w:eastAsia="de-DE"/>
                    </w:rPr>
                  </w:pPr>
                  <w:r w:rsidRPr="00190E44">
                    <w:rPr>
                      <w:lang w:eastAsia="de-DE"/>
                    </w:rPr>
                    <w:t>Live, AC 230 V</w:t>
                  </w:r>
                </w:p>
              </w:tc>
            </w:tr>
            <w:tr w:rsidR="00EC45BE" w:rsidRPr="00EB0B64" w14:paraId="61D3AF68" w14:textId="77777777" w:rsidTr="00CE205F">
              <w:tc>
                <w:tcPr>
                  <w:tcW w:w="596" w:type="dxa"/>
                </w:tcPr>
                <w:p w14:paraId="14D88095" w14:textId="77777777" w:rsidR="00EC45BE" w:rsidRPr="00190E44" w:rsidRDefault="00EC45BE" w:rsidP="00A1193F">
                  <w:pPr>
                    <w:pStyle w:val="psmallTable"/>
                    <w:keepNext/>
                    <w:autoSpaceDE/>
                    <w:autoSpaceDN/>
                    <w:adjustRightInd/>
                    <w:rPr>
                      <w:lang w:eastAsia="de-DE"/>
                    </w:rPr>
                  </w:pPr>
                  <w:r w:rsidRPr="00190E44">
                    <w:rPr>
                      <w:lang w:eastAsia="de-DE"/>
                    </w:rPr>
                    <w:t>Lx</w:t>
                  </w:r>
                </w:p>
              </w:tc>
              <w:tc>
                <w:tcPr>
                  <w:tcW w:w="3282" w:type="dxa"/>
                </w:tcPr>
                <w:p w14:paraId="50C99E88" w14:textId="77777777" w:rsidR="00EC45BE" w:rsidRPr="00190E44" w:rsidRDefault="00EC45BE" w:rsidP="00A1193F">
                  <w:pPr>
                    <w:pStyle w:val="psmallTable"/>
                    <w:keepNext/>
                    <w:autoSpaceDE/>
                    <w:autoSpaceDN/>
                    <w:adjustRightInd/>
                    <w:rPr>
                      <w:lang w:eastAsia="de-DE"/>
                    </w:rPr>
                  </w:pPr>
                  <w:r w:rsidRPr="00190E44">
                    <w:rPr>
                      <w:lang w:eastAsia="de-DE"/>
                    </w:rPr>
                    <w:t>Live, AC 24…250 V</w:t>
                  </w:r>
                </w:p>
              </w:tc>
            </w:tr>
            <w:tr w:rsidR="00EC45BE" w:rsidRPr="00EF65B3" w14:paraId="5F8CD027" w14:textId="77777777" w:rsidTr="00CE205F">
              <w:tc>
                <w:tcPr>
                  <w:tcW w:w="596" w:type="dxa"/>
                </w:tcPr>
                <w:p w14:paraId="10FD071F" w14:textId="77777777" w:rsidR="00EC45BE" w:rsidRPr="00190E44" w:rsidRDefault="00EC45BE" w:rsidP="00A1193F">
                  <w:pPr>
                    <w:pStyle w:val="psmallTable"/>
                    <w:autoSpaceDE/>
                    <w:autoSpaceDN/>
                    <w:adjustRightInd/>
                    <w:rPr>
                      <w:lang w:eastAsia="de-DE"/>
                    </w:rPr>
                  </w:pPr>
                  <w:r w:rsidRPr="00190E44">
                    <w:rPr>
                      <w:lang w:eastAsia="de-DE"/>
                    </w:rPr>
                    <w:t>L1</w:t>
                  </w:r>
                </w:p>
              </w:tc>
              <w:tc>
                <w:tcPr>
                  <w:tcW w:w="3282" w:type="dxa"/>
                </w:tcPr>
                <w:p w14:paraId="5606D7AC" w14:textId="77777777" w:rsidR="00EC45BE" w:rsidRPr="00190E44" w:rsidRDefault="00EC45BE" w:rsidP="00A1193F">
                  <w:pPr>
                    <w:pStyle w:val="psmallTable"/>
                    <w:autoSpaceDE/>
                    <w:autoSpaceDN/>
                    <w:adjustRightInd/>
                    <w:rPr>
                      <w:lang w:eastAsia="de-DE"/>
                    </w:rPr>
                  </w:pPr>
                  <w:r w:rsidRPr="00190E44">
                    <w:rPr>
                      <w:lang w:eastAsia="de-DE"/>
                    </w:rPr>
                    <w:t>N.O. contact, AC 24…250 V / 8 (3) A</w:t>
                  </w:r>
                </w:p>
              </w:tc>
            </w:tr>
            <w:tr w:rsidR="00EC45BE" w:rsidRPr="00EB0B64" w14:paraId="048DD498" w14:textId="77777777" w:rsidTr="00CE205F">
              <w:tc>
                <w:tcPr>
                  <w:tcW w:w="596" w:type="dxa"/>
                </w:tcPr>
                <w:p w14:paraId="381A4CDF" w14:textId="77777777" w:rsidR="00EC45BE" w:rsidRPr="00190E44" w:rsidRDefault="00EC45BE" w:rsidP="00A1193F">
                  <w:pPr>
                    <w:pStyle w:val="psmallTable"/>
                    <w:autoSpaceDE/>
                    <w:autoSpaceDN/>
                    <w:adjustRightInd/>
                    <w:rPr>
                      <w:lang w:eastAsia="de-DE"/>
                    </w:rPr>
                  </w:pPr>
                  <w:r w:rsidRPr="00190E44">
                    <w:rPr>
                      <w:lang w:eastAsia="de-DE"/>
                    </w:rPr>
                    <w:t>L2</w:t>
                  </w:r>
                </w:p>
              </w:tc>
              <w:tc>
                <w:tcPr>
                  <w:tcW w:w="3282" w:type="dxa"/>
                </w:tcPr>
                <w:p w14:paraId="6403E5A5" w14:textId="77777777" w:rsidR="00EC45BE" w:rsidRPr="00190E44" w:rsidRDefault="00EC45BE" w:rsidP="00A1193F">
                  <w:pPr>
                    <w:pStyle w:val="psmallTable"/>
                    <w:autoSpaceDE/>
                    <w:autoSpaceDN/>
                    <w:adjustRightInd/>
                    <w:rPr>
                      <w:lang w:eastAsia="de-DE"/>
                    </w:rPr>
                  </w:pPr>
                  <w:r w:rsidRPr="00190E44">
                    <w:rPr>
                      <w:lang w:eastAsia="de-DE"/>
                    </w:rPr>
                    <w:t>N.C. contact, AC 24…250 V / 8 (3) A</w:t>
                  </w:r>
                </w:p>
              </w:tc>
            </w:tr>
            <w:tr w:rsidR="00EC45BE" w:rsidRPr="00EB0B64" w14:paraId="776C6E49" w14:textId="77777777" w:rsidTr="00CE205F">
              <w:tc>
                <w:tcPr>
                  <w:tcW w:w="596" w:type="dxa"/>
                </w:tcPr>
                <w:p w14:paraId="5021830A" w14:textId="77777777" w:rsidR="00EC45BE" w:rsidRPr="00190E44" w:rsidRDefault="00EC45BE" w:rsidP="00A1193F">
                  <w:pPr>
                    <w:pStyle w:val="psmallTable"/>
                    <w:autoSpaceDE/>
                    <w:autoSpaceDN/>
                    <w:adjustRightInd/>
                    <w:rPr>
                      <w:lang w:eastAsia="de-DE"/>
                    </w:rPr>
                  </w:pPr>
                  <w:r w:rsidRPr="00190E44">
                    <w:rPr>
                      <w:lang w:eastAsia="de-DE"/>
                    </w:rPr>
                    <w:t>M1</w:t>
                  </w:r>
                </w:p>
              </w:tc>
              <w:tc>
                <w:tcPr>
                  <w:tcW w:w="3282" w:type="dxa"/>
                </w:tcPr>
                <w:p w14:paraId="30ACFCD6" w14:textId="77777777" w:rsidR="00EC45BE" w:rsidRPr="00190E44" w:rsidRDefault="00EC45BE" w:rsidP="00A1193F">
                  <w:pPr>
                    <w:pStyle w:val="psmallTable"/>
                    <w:autoSpaceDE/>
                    <w:autoSpaceDN/>
                    <w:adjustRightInd/>
                    <w:rPr>
                      <w:lang w:eastAsia="de-DE"/>
                    </w:rPr>
                  </w:pPr>
                  <w:r w:rsidRPr="00190E44">
                    <w:rPr>
                      <w:lang w:eastAsia="de-DE"/>
                    </w:rPr>
                    <w:t>Circulating pump</w:t>
                  </w:r>
                </w:p>
              </w:tc>
            </w:tr>
            <w:tr w:rsidR="00EC45BE" w:rsidRPr="00EB0B64" w14:paraId="5B95E01B" w14:textId="77777777" w:rsidTr="00CE205F">
              <w:tc>
                <w:tcPr>
                  <w:tcW w:w="596" w:type="dxa"/>
                </w:tcPr>
                <w:p w14:paraId="15CFF0D7" w14:textId="77777777" w:rsidR="00EC45BE" w:rsidRPr="00190E44" w:rsidRDefault="00EC45BE" w:rsidP="00A1193F">
                  <w:pPr>
                    <w:pStyle w:val="psmallTable"/>
                    <w:autoSpaceDE/>
                    <w:autoSpaceDN/>
                    <w:adjustRightInd/>
                    <w:rPr>
                      <w:lang w:eastAsia="de-DE"/>
                    </w:rPr>
                  </w:pPr>
                  <w:r w:rsidRPr="00190E44">
                    <w:rPr>
                      <w:lang w:eastAsia="de-DE"/>
                    </w:rPr>
                    <w:t>N</w:t>
                  </w:r>
                </w:p>
              </w:tc>
              <w:tc>
                <w:tcPr>
                  <w:tcW w:w="3282" w:type="dxa"/>
                </w:tcPr>
                <w:p w14:paraId="65572791" w14:textId="77777777" w:rsidR="00EC45BE" w:rsidRPr="00190E44" w:rsidRDefault="00EC45BE" w:rsidP="00A1193F">
                  <w:pPr>
                    <w:pStyle w:val="psmallTable"/>
                    <w:autoSpaceDE/>
                    <w:autoSpaceDN/>
                    <w:adjustRightInd/>
                    <w:rPr>
                      <w:lang w:eastAsia="de-DE"/>
                    </w:rPr>
                  </w:pPr>
                  <w:r w:rsidRPr="00190E44">
                    <w:rPr>
                      <w:lang w:eastAsia="de-DE"/>
                    </w:rPr>
                    <w:t>Neutral conductor</w:t>
                  </w:r>
                </w:p>
              </w:tc>
            </w:tr>
            <w:tr w:rsidR="00EC45BE" w:rsidRPr="00EB0B64" w14:paraId="42316162" w14:textId="77777777" w:rsidTr="00CE205F">
              <w:tc>
                <w:tcPr>
                  <w:tcW w:w="596" w:type="dxa"/>
                </w:tcPr>
                <w:p w14:paraId="1FC3645F" w14:textId="77777777" w:rsidR="00EC45BE" w:rsidRPr="00190E44" w:rsidRDefault="00EC45BE" w:rsidP="00A1193F">
                  <w:pPr>
                    <w:pStyle w:val="psmallTable"/>
                    <w:autoSpaceDE/>
                    <w:autoSpaceDN/>
                    <w:adjustRightInd/>
                    <w:rPr>
                      <w:lang w:eastAsia="de-DE"/>
                    </w:rPr>
                  </w:pPr>
                  <w:r w:rsidRPr="00190E44">
                    <w:rPr>
                      <w:lang w:eastAsia="de-DE"/>
                    </w:rPr>
                    <w:t>Nx</w:t>
                  </w:r>
                </w:p>
              </w:tc>
              <w:tc>
                <w:tcPr>
                  <w:tcW w:w="3282" w:type="dxa"/>
                </w:tcPr>
                <w:p w14:paraId="25EE4DF4" w14:textId="77777777" w:rsidR="00EC45BE" w:rsidRPr="00190E44" w:rsidRDefault="00EC45BE" w:rsidP="00A1193F">
                  <w:pPr>
                    <w:pStyle w:val="psmallTable"/>
                    <w:autoSpaceDE/>
                    <w:autoSpaceDN/>
                    <w:adjustRightInd/>
                    <w:rPr>
                      <w:lang w:eastAsia="de-DE"/>
                    </w:rPr>
                  </w:pPr>
                  <w:r w:rsidRPr="00190E44">
                    <w:rPr>
                      <w:lang w:eastAsia="de-DE"/>
                    </w:rPr>
                    <w:t>Neutral conductor</w:t>
                  </w:r>
                </w:p>
              </w:tc>
            </w:tr>
            <w:tr w:rsidR="00EC45BE" w:rsidRPr="00EB0B64" w14:paraId="1CE47F67" w14:textId="77777777" w:rsidTr="00CE205F">
              <w:tc>
                <w:tcPr>
                  <w:tcW w:w="596" w:type="dxa"/>
                </w:tcPr>
                <w:p w14:paraId="7B71BAF9" w14:textId="77777777" w:rsidR="00EC45BE" w:rsidRPr="00190E44" w:rsidRDefault="00EC45BE" w:rsidP="00A1193F">
                  <w:pPr>
                    <w:pStyle w:val="psmallTable"/>
                    <w:keepNext/>
                    <w:autoSpaceDE/>
                    <w:autoSpaceDN/>
                    <w:adjustRightInd/>
                    <w:rPr>
                      <w:lang w:eastAsia="de-DE"/>
                    </w:rPr>
                  </w:pPr>
                  <w:r w:rsidRPr="00190E44">
                    <w:rPr>
                      <w:lang w:eastAsia="de-DE"/>
                    </w:rPr>
                    <w:t>N2</w:t>
                  </w:r>
                </w:p>
              </w:tc>
              <w:tc>
                <w:tcPr>
                  <w:tcW w:w="3282" w:type="dxa"/>
                </w:tcPr>
                <w:p w14:paraId="551EE282" w14:textId="77777777" w:rsidR="00EC45BE" w:rsidRPr="00190E44" w:rsidRDefault="00EC45BE" w:rsidP="00A1193F">
                  <w:pPr>
                    <w:pStyle w:val="psmallTable"/>
                    <w:keepNext/>
                    <w:autoSpaceDE/>
                    <w:autoSpaceDN/>
                    <w:adjustRightInd/>
                    <w:rPr>
                      <w:lang w:eastAsia="de-DE"/>
                    </w:rPr>
                  </w:pPr>
                  <w:r w:rsidRPr="00190E44">
                    <w:rPr>
                      <w:lang w:eastAsia="de-DE"/>
                    </w:rPr>
                    <w:t>Receiver RCR100/433</w:t>
                  </w:r>
                </w:p>
              </w:tc>
            </w:tr>
            <w:tr w:rsidR="00EC45BE" w:rsidRPr="00EB0B64" w14:paraId="0367FB24" w14:textId="77777777" w:rsidTr="00CE205F">
              <w:tc>
                <w:tcPr>
                  <w:tcW w:w="596" w:type="dxa"/>
                </w:tcPr>
                <w:p w14:paraId="04F854A9" w14:textId="77777777" w:rsidR="00EC45BE" w:rsidRPr="00190E44" w:rsidRDefault="00EC45BE" w:rsidP="00A1193F">
                  <w:pPr>
                    <w:pStyle w:val="psmallTable"/>
                    <w:keepNext/>
                    <w:autoSpaceDE/>
                    <w:autoSpaceDN/>
                    <w:adjustRightInd/>
                    <w:rPr>
                      <w:lang w:eastAsia="de-DE"/>
                    </w:rPr>
                  </w:pPr>
                  <w:r w:rsidRPr="00190E44">
                    <w:rPr>
                      <w:lang w:eastAsia="de-DE"/>
                    </w:rPr>
                    <w:t>Y1</w:t>
                  </w:r>
                </w:p>
              </w:tc>
              <w:tc>
                <w:tcPr>
                  <w:tcW w:w="3282" w:type="dxa"/>
                </w:tcPr>
                <w:p w14:paraId="45D47A63" w14:textId="77777777" w:rsidR="00EC45BE" w:rsidRPr="00190E44" w:rsidRDefault="00EC45BE" w:rsidP="00A1193F">
                  <w:pPr>
                    <w:pStyle w:val="psmallTable"/>
                    <w:keepNext/>
                    <w:autoSpaceDE/>
                    <w:autoSpaceDN/>
                    <w:adjustRightInd/>
                    <w:rPr>
                      <w:lang w:eastAsia="de-DE"/>
                    </w:rPr>
                  </w:pPr>
                  <w:r w:rsidRPr="00190E44">
                    <w:rPr>
                      <w:lang w:eastAsia="de-DE"/>
                    </w:rPr>
                    <w:t>Actuating device</w:t>
                  </w:r>
                </w:p>
              </w:tc>
            </w:tr>
          </w:tbl>
          <w:p w14:paraId="471A3905" w14:textId="77777777" w:rsidR="00CE205F" w:rsidRPr="00EB0B64" w:rsidRDefault="00CE205F" w:rsidP="00CE205F">
            <w:pPr>
              <w:rPr>
                <w:lang w:val="en-US"/>
              </w:rPr>
            </w:pPr>
          </w:p>
        </w:tc>
      </w:tr>
    </w:tbl>
    <w:p w14:paraId="27E05294" w14:textId="77777777" w:rsidR="00EB03ED" w:rsidRPr="00EB0B64" w:rsidRDefault="00EB03ED" w:rsidP="00561A28">
      <w:pPr>
        <w:rPr>
          <w:lang w:val="en-US"/>
        </w:rPr>
      </w:pPr>
    </w:p>
    <w:tbl>
      <w:tblPr>
        <w:tblStyle w:val="Grilledutableau"/>
        <w:tblW w:w="9921" w:type="dxa"/>
        <w:tblInd w:w="5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907"/>
        <w:gridCol w:w="3023"/>
        <w:gridCol w:w="236"/>
        <w:gridCol w:w="907"/>
        <w:gridCol w:w="3146"/>
      </w:tblGrid>
      <w:tr w:rsidR="00AD69CF" w:rsidRPr="00EB0B64" w14:paraId="5041C79E" w14:textId="77777777" w:rsidTr="00FD768D">
        <w:trPr>
          <w:trHeight w:val="80"/>
        </w:trPr>
        <w:tc>
          <w:tcPr>
            <w:tcW w:w="1702" w:type="dxa"/>
            <w:vMerge w:val="restart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63CCCA09" w14:textId="77777777" w:rsidR="00AD69CF" w:rsidRPr="00EB0B64" w:rsidRDefault="00AD69CF" w:rsidP="00F40345">
            <w:pPr>
              <w:rPr>
                <w:lang w:val="en-US"/>
              </w:rPr>
            </w:pPr>
          </w:p>
        </w:tc>
        <w:tc>
          <w:tcPr>
            <w:tcW w:w="8219" w:type="dxa"/>
            <w:gridSpan w:val="5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426FA60B" w14:textId="77777777" w:rsidR="00AD69CF" w:rsidRPr="00EB0B64" w:rsidRDefault="00AD69CF" w:rsidP="00AD69CF">
            <w:pPr>
              <w:rPr>
                <w:lang w:val="en-US"/>
              </w:rPr>
            </w:pPr>
            <w:r w:rsidRPr="00EB0B64">
              <w:rPr>
                <w:rFonts w:ascii="Times New Roman" w:eastAsia="Times New Roman" w:hAnsi="Times New Roman"/>
                <w:szCs w:val="24"/>
                <w:lang w:val="en-US"/>
              </w:rPr>
              <w:object w:dxaOrig="1364" w:dyaOrig="1191" w14:anchorId="4CF63777">
                <v:shape id="_x0000_i1030" type="#_x0000_t75" style="width:14.4pt;height:12pt" o:ole="" fillcolor="window">
                  <v:imagedata r:id="rId23" o:title=""/>
                </v:shape>
                <o:OLEObject Type="Embed" ProgID="Designer.Drawing.6" ShapeID="_x0000_i1030" DrawAspect="Content" ObjectID="_1749895897" r:id="rId24"/>
              </w:object>
            </w:r>
            <w:r w:rsidRPr="00EB0B64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r w:rsidR="00285980" w:rsidRPr="00EB0B64">
              <w:rPr>
                <w:rFonts w:ascii="Times New Roman" w:hAnsi="Times New Roman"/>
                <w:szCs w:val="24"/>
                <w:lang w:val="en-US"/>
              </w:rPr>
              <w:t xml:space="preserve">  </w:t>
            </w:r>
            <w:r w:rsidR="00EC45BE" w:rsidRPr="00190E44">
              <w:rPr>
                <w:lang w:eastAsia="de-DE"/>
              </w:rPr>
              <w:t>L – N AC 230 V / Lx – Nx AC 24…250 V</w:t>
            </w:r>
          </w:p>
        </w:tc>
      </w:tr>
      <w:tr w:rsidR="00F40345" w:rsidRPr="00EB0B64" w14:paraId="0A58C371" w14:textId="77777777" w:rsidTr="00A11C50">
        <w:trPr>
          <w:trHeight w:val="80"/>
        </w:trPr>
        <w:tc>
          <w:tcPr>
            <w:tcW w:w="1702" w:type="dxa"/>
            <w:vMerge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0693C727" w14:textId="77777777" w:rsidR="00F40345" w:rsidRPr="00EB0B64" w:rsidRDefault="00F40345" w:rsidP="00F40345">
            <w:pPr>
              <w:pStyle w:val="MarginalNoteBold"/>
              <w:rPr>
                <w:lang w:val="en-US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6E4BD2F8" w14:textId="77777777" w:rsidR="00F40345" w:rsidRPr="00EB0B64" w:rsidRDefault="00F40345" w:rsidP="00F40345">
            <w:pPr>
              <w:rPr>
                <w:lang w:val="en-US"/>
              </w:rPr>
            </w:pPr>
          </w:p>
        </w:tc>
        <w:tc>
          <w:tcPr>
            <w:tcW w:w="302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6DE96FF3" w14:textId="77777777" w:rsidR="00F40345" w:rsidRPr="00EB0B64" w:rsidRDefault="00F40345" w:rsidP="00F40345">
            <w:pPr>
              <w:rPr>
                <w:lang w:val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2F78A0DC" w14:textId="77777777" w:rsidR="00F40345" w:rsidRPr="00EB0B64" w:rsidRDefault="00F40345" w:rsidP="00F40345">
            <w:pPr>
              <w:rPr>
                <w:lang w:val="en-US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41BFDAD5" w14:textId="77777777" w:rsidR="00F40345" w:rsidRPr="00EB0B64" w:rsidRDefault="00F40345" w:rsidP="00F40345">
            <w:pPr>
              <w:rPr>
                <w:lang w:val="en-US"/>
              </w:rPr>
            </w:pPr>
          </w:p>
        </w:tc>
        <w:tc>
          <w:tcPr>
            <w:tcW w:w="3146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783AFF15" w14:textId="77777777" w:rsidR="00F40345" w:rsidRPr="00EB0B64" w:rsidRDefault="00F40345" w:rsidP="00F40345">
            <w:pPr>
              <w:rPr>
                <w:lang w:val="en-US"/>
              </w:rPr>
            </w:pPr>
          </w:p>
        </w:tc>
      </w:tr>
    </w:tbl>
    <w:p w14:paraId="0A4E6E71" w14:textId="77777777" w:rsidR="005F021B" w:rsidRDefault="005F021B" w:rsidP="00C7434F">
      <w:pPr>
        <w:rPr>
          <w:lang w:val="en-US" w:eastAsia="zh-CN"/>
        </w:rPr>
      </w:pPr>
    </w:p>
    <w:p w14:paraId="7DEF94DA" w14:textId="77777777" w:rsidR="00443C60" w:rsidRDefault="00443C60" w:rsidP="00C7434F">
      <w:pPr>
        <w:rPr>
          <w:lang w:val="en-US" w:eastAsia="zh-CN"/>
        </w:rPr>
      </w:pPr>
    </w:p>
    <w:p w14:paraId="6B2E6B0D" w14:textId="77777777" w:rsidR="00443C60" w:rsidRDefault="00443C60" w:rsidP="00C7434F">
      <w:pPr>
        <w:rPr>
          <w:lang w:val="en-US" w:eastAsia="zh-CN"/>
        </w:rPr>
      </w:pPr>
    </w:p>
    <w:p w14:paraId="6ECDB54D" w14:textId="77777777" w:rsidR="00443C60" w:rsidRDefault="00443C60" w:rsidP="00C7434F">
      <w:pPr>
        <w:rPr>
          <w:lang w:val="en-US" w:eastAsia="zh-CN"/>
        </w:rPr>
      </w:pPr>
    </w:p>
    <w:p w14:paraId="64B1343F" w14:textId="77777777" w:rsidR="00B25965" w:rsidRDefault="00B25965" w:rsidP="00C7434F">
      <w:pPr>
        <w:rPr>
          <w:lang w:val="en-US" w:eastAsia="zh-CN"/>
        </w:rPr>
      </w:pPr>
    </w:p>
    <w:p w14:paraId="7D2E36AA" w14:textId="77777777" w:rsidR="00443C60" w:rsidRPr="00EB0B64" w:rsidRDefault="00443C60" w:rsidP="00C7434F">
      <w:pPr>
        <w:rPr>
          <w:lang w:val="en-US" w:eastAsia="zh-CN"/>
        </w:rPr>
      </w:pPr>
    </w:p>
    <w:tbl>
      <w:tblPr>
        <w:tblW w:w="0" w:type="auto"/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50"/>
        <w:gridCol w:w="5771"/>
      </w:tblGrid>
      <w:tr w:rsidR="005F021B" w:rsidRPr="00A33B36" w14:paraId="4AB15789" w14:textId="77777777" w:rsidTr="00A1193F">
        <w:trPr>
          <w:trHeight w:hRule="exact" w:val="1681"/>
        </w:trPr>
        <w:tc>
          <w:tcPr>
            <w:tcW w:w="4150" w:type="dxa"/>
            <w:shd w:val="clear" w:color="auto" w:fill="FFFFFF"/>
            <w:tcMar>
              <w:left w:w="57" w:type="dxa"/>
              <w:right w:w="57" w:type="dxa"/>
            </w:tcMar>
          </w:tcPr>
          <w:p w14:paraId="70F41988" w14:textId="77777777" w:rsidR="005F021B" w:rsidRPr="00A33B36" w:rsidRDefault="005F021B" w:rsidP="00A1193F">
            <w:pPr>
              <w:pStyle w:val="Gen1f7ae2256ab94b0bad9f9f9e8a266fb0Table"/>
              <w:keepNext/>
              <w:autoSpaceDE/>
              <w:autoSpaceDN/>
              <w:adjustRightInd/>
              <w:rPr>
                <w:lang w:eastAsia="de-DE"/>
              </w:rPr>
            </w:pPr>
            <w:r w:rsidRPr="00A33B36">
              <w:rPr>
                <w:lang w:eastAsia="de-DE"/>
              </w:rPr>
              <w:t>Issued by</w:t>
            </w:r>
            <w:r w:rsidRPr="00A33B36">
              <w:rPr>
                <w:lang w:eastAsia="de-DE"/>
              </w:rPr>
              <w:br/>
              <w:t>Siemens Switzerland Ltd</w:t>
            </w:r>
            <w:r w:rsidRPr="00A33B36">
              <w:rPr>
                <w:lang w:eastAsia="de-DE"/>
              </w:rPr>
              <w:br/>
              <w:t>Building Technologies Division</w:t>
            </w:r>
            <w:r w:rsidRPr="00A33B36">
              <w:rPr>
                <w:lang w:eastAsia="de-DE"/>
              </w:rPr>
              <w:br/>
              <w:t>International Headquarters</w:t>
            </w:r>
            <w:r w:rsidRPr="00A33B36">
              <w:rPr>
                <w:lang w:eastAsia="de-DE"/>
              </w:rPr>
              <w:br/>
              <w:t>Gubelstrasse 22</w:t>
            </w:r>
            <w:r w:rsidRPr="00A33B36">
              <w:rPr>
                <w:lang w:eastAsia="de-DE"/>
              </w:rPr>
              <w:br/>
              <w:t>CH-6301 Zug</w:t>
            </w:r>
            <w:r w:rsidRPr="00A33B36">
              <w:rPr>
                <w:lang w:eastAsia="de-DE"/>
              </w:rPr>
              <w:br/>
              <w:t>Tel. +41 41-724 24 24</w:t>
            </w:r>
            <w:r w:rsidRPr="00A33B36">
              <w:rPr>
                <w:lang w:eastAsia="de-DE"/>
              </w:rPr>
              <w:br/>
              <w:t>www.siemens.com/buildingtechnologies</w:t>
            </w:r>
            <w:r w:rsidRPr="00A33B36">
              <w:rPr>
                <w:lang w:eastAsia="de-DE"/>
              </w:rPr>
              <w:br/>
            </w:r>
          </w:p>
        </w:tc>
        <w:tc>
          <w:tcPr>
            <w:tcW w:w="5771" w:type="dxa"/>
            <w:shd w:val="clear" w:color="auto" w:fill="FFFFFF"/>
            <w:tcMar>
              <w:left w:w="57" w:type="dxa"/>
              <w:right w:w="57" w:type="dxa"/>
            </w:tcMar>
          </w:tcPr>
          <w:p w14:paraId="5F846752" w14:textId="77777777" w:rsidR="005F021B" w:rsidRPr="00A33B36" w:rsidRDefault="005F021B" w:rsidP="00A1193F">
            <w:pPr>
              <w:pStyle w:val="Gen989431bbdc8e47f0abe92205f9d74f99Table"/>
              <w:keepNext/>
              <w:autoSpaceDE/>
              <w:autoSpaceDN/>
              <w:adjustRightInd/>
              <w:rPr>
                <w:lang w:eastAsia="de-DE"/>
              </w:rPr>
            </w:pPr>
            <w:r w:rsidRPr="00A33B36">
              <w:rPr>
                <w:lang w:eastAsia="de-DE"/>
              </w:rPr>
              <w:t>© Siemens Switzerland Ltd, 2017</w:t>
            </w:r>
          </w:p>
          <w:p w14:paraId="757CAACC" w14:textId="77777777" w:rsidR="005F021B" w:rsidRPr="00A33B36" w:rsidRDefault="005F021B" w:rsidP="00A1193F">
            <w:pPr>
              <w:pStyle w:val="Genfa912f39d57e48d89205af00cab515eaTable"/>
              <w:keepNext/>
              <w:autoSpaceDE/>
              <w:autoSpaceDN/>
              <w:adjustRightInd/>
              <w:rPr>
                <w:lang w:eastAsia="de-DE"/>
              </w:rPr>
            </w:pPr>
            <w:r w:rsidRPr="00A33B36">
              <w:rPr>
                <w:lang w:eastAsia="de-DE"/>
              </w:rPr>
              <w:t>Technical specifications and availability subject to change without notice.</w:t>
            </w:r>
          </w:p>
        </w:tc>
      </w:tr>
    </w:tbl>
    <w:p w14:paraId="1077ED54" w14:textId="77777777" w:rsidR="004B4965" w:rsidRPr="00EB0B64" w:rsidRDefault="004B4965" w:rsidP="0057605D">
      <w:pPr>
        <w:tabs>
          <w:tab w:val="left" w:pos="1695"/>
        </w:tabs>
        <w:rPr>
          <w:lang w:val="en-US"/>
        </w:rPr>
      </w:pPr>
    </w:p>
    <w:sectPr w:rsidR="004B4965" w:rsidRPr="00EB0B64" w:rsidSect="00FA060F">
      <w:headerReference w:type="even" r:id="rId25"/>
      <w:headerReference w:type="default" r:id="rId26"/>
      <w:footerReference w:type="even" r:id="rId27"/>
      <w:footerReference w:type="default" r:id="rId28"/>
      <w:pgSz w:w="11909" w:h="16834" w:code="9"/>
      <w:pgMar w:top="567" w:right="992" w:bottom="851" w:left="992" w:header="567" w:footer="147" w:gutter="0"/>
      <w:paperSrc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85AE1" w14:textId="77777777" w:rsidR="00D50DF7" w:rsidRDefault="00D50DF7">
      <w:r>
        <w:separator/>
      </w:r>
    </w:p>
  </w:endnote>
  <w:endnote w:type="continuationSeparator" w:id="0">
    <w:p w14:paraId="34437CE3" w14:textId="77777777" w:rsidR="00D50DF7" w:rsidRDefault="00D50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icrosoft YaHei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70C79" w14:textId="77777777" w:rsidR="00BB59FD" w:rsidRDefault="00AB250D" w:rsidP="00F2590F">
    <w:pPr>
      <w:pStyle w:val="Pieddepage"/>
      <w:pBdr>
        <w:bottom w:val="single" w:sz="4" w:space="1" w:color="auto"/>
      </w:pBdr>
      <w:rPr>
        <w:rStyle w:val="Numrodepage"/>
      </w:rPr>
    </w:pPr>
    <w:r>
      <w:rPr>
        <w:rStyle w:val="Numrodepage"/>
      </w:rPr>
      <w:fldChar w:fldCharType="begin"/>
    </w:r>
    <w:r w:rsidR="00BB59FD"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 w:rsidR="00BB59FD">
      <w:rPr>
        <w:rStyle w:val="Numrodepage"/>
        <w:noProof/>
      </w:rPr>
      <w:t>5</w:t>
    </w:r>
    <w:r>
      <w:rPr>
        <w:rStyle w:val="Numrodepage"/>
      </w:rPr>
      <w:fldChar w:fldCharType="end"/>
    </w:r>
    <w:r w:rsidR="00BB59FD" w:rsidRPr="00ED2823">
      <w:rPr>
        <w:rStyle w:val="Numrodepage"/>
        <w:sz w:val="8"/>
        <w:szCs w:val="8"/>
      </w:rPr>
      <w:t xml:space="preserve"> </w:t>
    </w:r>
    <w:r w:rsidR="00BB59FD">
      <w:rPr>
        <w:rStyle w:val="Numrodepage"/>
      </w:rPr>
      <w:t>/</w:t>
    </w:r>
    <w:r w:rsidR="00BB59FD" w:rsidRPr="00ED2823">
      <w:rPr>
        <w:rStyle w:val="Numrodepage"/>
        <w:sz w:val="12"/>
        <w:szCs w:val="12"/>
      </w:rPr>
      <w:t xml:space="preserve"> </w:t>
    </w:r>
    <w:r>
      <w:rPr>
        <w:rStyle w:val="Numrodepage"/>
      </w:rPr>
      <w:fldChar w:fldCharType="begin"/>
    </w:r>
    <w:r w:rsidR="00BB59FD">
      <w:rPr>
        <w:rStyle w:val="Numrodepage"/>
      </w:rPr>
      <w:instrText xml:space="preserve"> NUMPAGES </w:instrText>
    </w:r>
    <w:r>
      <w:rPr>
        <w:rStyle w:val="Numrodepage"/>
      </w:rPr>
      <w:fldChar w:fldCharType="separate"/>
    </w:r>
    <w:r w:rsidR="00BB59FD">
      <w:rPr>
        <w:rStyle w:val="Numrodepage"/>
        <w:noProof/>
      </w:rPr>
      <w:t>3</w:t>
    </w:r>
    <w:r>
      <w:rPr>
        <w:rStyle w:val="Numrodepage"/>
      </w:rPr>
      <w:fldChar w:fldCharType="end"/>
    </w:r>
  </w:p>
  <w:tbl>
    <w:tblPr>
      <w:tblW w:w="5010" w:type="pct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940"/>
      <w:gridCol w:w="2005"/>
    </w:tblGrid>
    <w:tr w:rsidR="00BB59FD" w:rsidRPr="00743393" w14:paraId="26860CF2" w14:textId="77777777" w:rsidTr="00F2590F">
      <w:trPr>
        <w:trHeight w:val="223"/>
      </w:trPr>
      <w:tc>
        <w:tcPr>
          <w:tcW w:w="3992" w:type="pct"/>
        </w:tcPr>
        <w:p w14:paraId="773649DB" w14:textId="77777777" w:rsidR="00BB59FD" w:rsidRDefault="00BB59FD" w:rsidP="00F2590F">
          <w:r>
            <w:t xml:space="preserve">Keine Gewähr auf technische Daten. Die Diagramme dienen der Illustration und entsprechen nicht in jedem </w:t>
          </w:r>
          <w:r>
            <w:br/>
            <w:t>Fall der konfigurierten Anlage. Siemens lehnt jede Haftung für Inhalt und manuelle Änderungen ab.</w:t>
          </w:r>
        </w:p>
      </w:tc>
      <w:tc>
        <w:tcPr>
          <w:tcW w:w="1008" w:type="pct"/>
          <w:tcMar>
            <w:top w:w="57" w:type="dxa"/>
            <w:bottom w:w="57" w:type="dxa"/>
            <w:right w:w="57" w:type="dxa"/>
          </w:tcMar>
          <w:vAlign w:val="bottom"/>
        </w:tcPr>
        <w:p w14:paraId="78BC56D5" w14:textId="77777777" w:rsidR="00BB59FD" w:rsidRPr="00743393" w:rsidRDefault="00BB59FD" w:rsidP="00F27AC9">
          <w:pPr>
            <w:pStyle w:val="DateOfIssue"/>
            <w:rPr>
              <w:rStyle w:val="CtrlTagsText"/>
              <w:lang w:val="en-US"/>
            </w:rPr>
          </w:pPr>
          <w:r w:rsidRPr="00A54E40">
            <w:rPr>
              <w:rStyle w:val="CtrlTagsText"/>
              <w:lang w:val="de-DE"/>
            </w:rPr>
            <w:t>&lt;START DateOfIssue&gt;</w:t>
          </w:r>
          <w:r w:rsidRPr="00A54E40">
            <w:rPr>
              <w:lang w:val="de-DE"/>
            </w:rPr>
            <w:t xml:space="preserve"> </w:t>
          </w:r>
          <w:r w:rsidRPr="00743393">
            <w:rPr>
              <w:rStyle w:val="CtrlTagsText"/>
              <w:lang w:val="en-US"/>
            </w:rPr>
            <w:t>&lt;END DateOfIssue&gt;</w:t>
          </w:r>
        </w:p>
        <w:p w14:paraId="6C5C2861" w14:textId="77777777" w:rsidR="00BB59FD" w:rsidRPr="00743393" w:rsidRDefault="00000000" w:rsidP="003C6D1A">
          <w:pPr>
            <w:pStyle w:val="DateOfIssue"/>
            <w:rPr>
              <w:lang w:val="en-US"/>
            </w:rPr>
          </w:pPr>
          <w:fldSimple w:instr=" DOCPROPERTY  DocumentNumber  \* MERGEFORMAT ">
            <w:r w:rsidR="00BB59FD" w:rsidRPr="00743393">
              <w:rPr>
                <w:lang w:val="en-US"/>
              </w:rPr>
              <w:t>CM111000de_01</w:t>
            </w:r>
          </w:fldSimple>
        </w:p>
      </w:tc>
    </w:tr>
  </w:tbl>
  <w:p w14:paraId="7FAB758E" w14:textId="77777777" w:rsidR="00BB59FD" w:rsidRPr="00743393" w:rsidRDefault="00BB59FD">
    <w:pPr>
      <w:pStyle w:val="Pieddepage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278AF" w14:textId="77777777" w:rsidR="00BB59FD" w:rsidRDefault="00AB250D" w:rsidP="00B27920">
    <w:pPr>
      <w:pStyle w:val="Pieddepage"/>
      <w:pBdr>
        <w:bottom w:val="single" w:sz="4" w:space="1" w:color="auto"/>
      </w:pBdr>
      <w:jc w:val="right"/>
      <w:rPr>
        <w:rStyle w:val="Numrodepage"/>
      </w:rPr>
    </w:pPr>
    <w:r>
      <w:rPr>
        <w:rStyle w:val="Numrodepage"/>
      </w:rPr>
      <w:fldChar w:fldCharType="begin"/>
    </w:r>
    <w:r w:rsidR="00BB59FD"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 w:rsidR="001703CB">
      <w:rPr>
        <w:rStyle w:val="Numrodepage"/>
        <w:noProof/>
      </w:rPr>
      <w:t>3</w:t>
    </w:r>
    <w:r>
      <w:rPr>
        <w:rStyle w:val="Numrodepage"/>
      </w:rPr>
      <w:fldChar w:fldCharType="end"/>
    </w:r>
    <w:r w:rsidR="00BB59FD" w:rsidRPr="00ED2823">
      <w:rPr>
        <w:rStyle w:val="Numrodepage"/>
        <w:sz w:val="8"/>
        <w:szCs w:val="8"/>
      </w:rPr>
      <w:t xml:space="preserve"> </w:t>
    </w:r>
    <w:r w:rsidR="00BB59FD">
      <w:rPr>
        <w:rStyle w:val="Numrodepage"/>
      </w:rPr>
      <w:t>/</w:t>
    </w:r>
    <w:r w:rsidR="00BB59FD" w:rsidRPr="00ED2823">
      <w:rPr>
        <w:rStyle w:val="Numrodepage"/>
        <w:sz w:val="12"/>
        <w:szCs w:val="12"/>
      </w:rPr>
      <w:t xml:space="preserve"> </w:t>
    </w:r>
    <w:r>
      <w:rPr>
        <w:rStyle w:val="Numrodepage"/>
      </w:rPr>
      <w:fldChar w:fldCharType="begin"/>
    </w:r>
    <w:r w:rsidR="00BB59FD">
      <w:rPr>
        <w:rStyle w:val="Numrodepage"/>
      </w:rPr>
      <w:instrText xml:space="preserve"> NUMPAGES </w:instrText>
    </w:r>
    <w:r>
      <w:rPr>
        <w:rStyle w:val="Numrodepage"/>
      </w:rPr>
      <w:fldChar w:fldCharType="separate"/>
    </w:r>
    <w:r w:rsidR="001703CB">
      <w:rPr>
        <w:rStyle w:val="Numrodepage"/>
        <w:noProof/>
      </w:rPr>
      <w:t>3</w:t>
    </w:r>
    <w:r>
      <w:rPr>
        <w:rStyle w:val="Numrodepage"/>
      </w:rPr>
      <w:fldChar w:fldCharType="end"/>
    </w:r>
  </w:p>
  <w:tbl>
    <w:tblPr>
      <w:tblW w:w="5010" w:type="pct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940"/>
      <w:gridCol w:w="2005"/>
    </w:tblGrid>
    <w:tr w:rsidR="00BB59FD" w:rsidRPr="00743393" w14:paraId="5D33D05D" w14:textId="77777777" w:rsidTr="00F2590F">
      <w:trPr>
        <w:trHeight w:val="223"/>
      </w:trPr>
      <w:tc>
        <w:tcPr>
          <w:tcW w:w="3992" w:type="pct"/>
        </w:tcPr>
        <w:p w14:paraId="790C98D4" w14:textId="77777777" w:rsidR="00BB59FD" w:rsidRPr="00C63925" w:rsidRDefault="00BB59FD" w:rsidP="00385115">
          <w:pPr>
            <w:rPr>
              <w:lang w:val="en-US"/>
            </w:rPr>
          </w:pPr>
          <w:r w:rsidRPr="00E93DA0">
            <w:rPr>
              <w:lang w:val="en-GB"/>
            </w:rPr>
            <w:t>Technical information in this document might not be up to date and are subject to change. Drawings serve</w:t>
          </w:r>
          <w:r w:rsidRPr="002D6D81">
            <w:rPr>
              <w:lang w:val="en-US"/>
            </w:rPr>
            <w:t xml:space="preserve"> </w:t>
          </w:r>
          <w:r w:rsidRPr="002D6D81">
            <w:rPr>
              <w:lang w:val="en-US"/>
            </w:rPr>
            <w:br/>
          </w:r>
          <w:r w:rsidRPr="00E93DA0">
            <w:rPr>
              <w:lang w:val="en-GB"/>
            </w:rPr>
            <w:t>illustration purposes only. Siemens is not responsible for the content and any manual modifications</w:t>
          </w:r>
          <w:r>
            <w:rPr>
              <w:lang w:val="en-GB"/>
            </w:rPr>
            <w:t>.</w:t>
          </w:r>
        </w:p>
      </w:tc>
      <w:tc>
        <w:tcPr>
          <w:tcW w:w="1008" w:type="pct"/>
          <w:tcMar>
            <w:top w:w="57" w:type="dxa"/>
            <w:bottom w:w="57" w:type="dxa"/>
            <w:right w:w="57" w:type="dxa"/>
          </w:tcMar>
          <w:vAlign w:val="bottom"/>
        </w:tcPr>
        <w:p w14:paraId="734FF340" w14:textId="77777777" w:rsidR="005F021B" w:rsidRPr="005F021B" w:rsidRDefault="00A04D62" w:rsidP="00B25965">
          <w:pPr>
            <w:pStyle w:val="DateOfIssue"/>
            <w:rPr>
              <w:lang w:eastAsia="zh-CN"/>
            </w:rPr>
          </w:pPr>
          <w:r>
            <w:rPr>
              <w:rFonts w:hint="eastAsia"/>
              <w:lang w:eastAsia="zh-CN"/>
            </w:rPr>
            <w:t>2017-03-</w:t>
          </w:r>
          <w:r w:rsidR="00B25965">
            <w:rPr>
              <w:rFonts w:hint="eastAsia"/>
              <w:lang w:eastAsia="zh-CN"/>
            </w:rPr>
            <w:t>26</w:t>
          </w:r>
          <w:r w:rsidR="00BB59FD" w:rsidRPr="00C63925">
            <w:rPr>
              <w:rStyle w:val="CtrlTagsText"/>
              <w:lang w:val="en-US"/>
            </w:rPr>
            <w:t>&lt;START</w:t>
          </w:r>
          <w:r w:rsidR="00BB59FD" w:rsidRPr="00C63925">
            <w:rPr>
              <w:lang w:val="en-US"/>
            </w:rPr>
            <w:t xml:space="preserve"> </w:t>
          </w:r>
          <w:r w:rsidR="00BB59FD" w:rsidRPr="00C63925">
            <w:rPr>
              <w:rStyle w:val="CtrlTagsText"/>
              <w:lang w:val="en-US"/>
            </w:rPr>
            <w:t>DateOfIssue&gt;</w:t>
          </w:r>
          <w:r w:rsidR="00BB59FD" w:rsidRPr="00C63925">
            <w:rPr>
              <w:lang w:val="en-US"/>
            </w:rPr>
            <w:t xml:space="preserve"> </w:t>
          </w:r>
          <w:r w:rsidRPr="00A04D62">
            <w:rPr>
              <w:color w:val="000000"/>
            </w:rPr>
            <w:t>A6V401128560</w:t>
          </w:r>
          <w:r w:rsidRPr="00A04D62">
            <w:rPr>
              <w:rFonts w:hint="eastAsia"/>
              <w:color w:val="000000"/>
              <w:lang w:eastAsia="zh-CN"/>
            </w:rPr>
            <w:t>_en--_a</w:t>
          </w:r>
        </w:p>
      </w:tc>
    </w:tr>
  </w:tbl>
  <w:p w14:paraId="27CD7234" w14:textId="77777777" w:rsidR="00BB59FD" w:rsidRPr="00743393" w:rsidRDefault="00BB59FD" w:rsidP="00ED2823">
    <w:pPr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49F7B5" w14:textId="77777777" w:rsidR="00D50DF7" w:rsidRDefault="00D50DF7">
      <w:r>
        <w:separator/>
      </w:r>
    </w:p>
  </w:footnote>
  <w:footnote w:type="continuationSeparator" w:id="0">
    <w:p w14:paraId="6582D796" w14:textId="77777777" w:rsidR="00D50DF7" w:rsidRDefault="00D50D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5000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916"/>
      <w:gridCol w:w="3009"/>
    </w:tblGrid>
    <w:tr w:rsidR="00BB59FD" w14:paraId="60BEEFC6" w14:textId="77777777" w:rsidTr="006B68A6">
      <w:trPr>
        <w:trHeight w:val="240"/>
      </w:trPr>
      <w:tc>
        <w:tcPr>
          <w:tcW w:w="3484" w:type="pct"/>
          <w:tcBorders>
            <w:bottom w:val="nil"/>
          </w:tcBorders>
          <w:tcMar>
            <w:left w:w="0" w:type="dxa"/>
            <w:right w:w="0" w:type="dxa"/>
          </w:tcMar>
        </w:tcPr>
        <w:p w14:paraId="3D094523" w14:textId="77777777" w:rsidR="00BB59FD" w:rsidRPr="00220FDC" w:rsidRDefault="00000000" w:rsidP="006B68A6">
          <w:pPr>
            <w:pStyle w:val="SectHead"/>
          </w:pPr>
          <w:fldSimple w:instr=" DOCPROPERTY  SectHead  \* MERGEFORMAT ">
            <w:r w:rsidR="00BB59FD">
              <w:t>Anwendungsblatt</w:t>
            </w:r>
          </w:fldSimple>
        </w:p>
      </w:tc>
      <w:tc>
        <w:tcPr>
          <w:tcW w:w="1516" w:type="pct"/>
          <w:tcBorders>
            <w:bottom w:val="nil"/>
          </w:tcBorders>
          <w:tcMar>
            <w:left w:w="0" w:type="dxa"/>
            <w:right w:w="0" w:type="dxa"/>
          </w:tcMar>
        </w:tcPr>
        <w:p w14:paraId="27AE31F3" w14:textId="77777777" w:rsidR="00BB59FD" w:rsidRPr="0023257D" w:rsidRDefault="00BB59FD" w:rsidP="00226878">
          <w:pPr>
            <w:pStyle w:val="ApplName"/>
          </w:pPr>
          <w:r w:rsidRPr="00226878">
            <w:rPr>
              <w:rStyle w:val="CtrlTagsText"/>
            </w:rPr>
            <w:t>&lt;START ApplName&gt;</w:t>
          </w:r>
          <w:r w:rsidRPr="0023257D">
            <w:t xml:space="preserve"> </w:t>
          </w:r>
          <w:r w:rsidRPr="00226878">
            <w:rPr>
              <w:rStyle w:val="CtrlTagsText"/>
            </w:rPr>
            <w:t>&lt;END ApplName&gt;</w:t>
          </w:r>
        </w:p>
      </w:tc>
    </w:tr>
    <w:tr w:rsidR="00BB59FD" w14:paraId="475A96F4" w14:textId="77777777" w:rsidTr="006B68A6">
      <w:trPr>
        <w:trHeight w:val="227"/>
      </w:trPr>
      <w:tc>
        <w:tcPr>
          <w:tcW w:w="3484" w:type="pct"/>
          <w:tcBorders>
            <w:bottom w:val="single" w:sz="4" w:space="0" w:color="auto"/>
          </w:tcBorders>
          <w:tcMar>
            <w:left w:w="0" w:type="dxa"/>
            <w:right w:w="0" w:type="dxa"/>
          </w:tcMar>
          <w:vAlign w:val="bottom"/>
        </w:tcPr>
        <w:p w14:paraId="18015720" w14:textId="77777777" w:rsidR="00BB59FD" w:rsidRPr="00071318" w:rsidRDefault="00000000" w:rsidP="006B68A6">
          <w:pPr>
            <w:pStyle w:val="ApplHead"/>
          </w:pPr>
          <w:fldSimple w:instr=" DOCPROPERTY  ApplHead  \* MERGEFORMAT ">
            <w:r w:rsidR="00BB59FD">
              <w:t>Anwendungstitel</w:t>
            </w:r>
          </w:fldSimple>
          <w:r w:rsidR="00BB59FD" w:rsidRPr="000D4FBF">
            <w:t xml:space="preserve"> </w:t>
          </w:r>
        </w:p>
      </w:tc>
      <w:tc>
        <w:tcPr>
          <w:tcW w:w="1516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6781216" w14:textId="77777777" w:rsidR="00BB59FD" w:rsidRPr="00F85424" w:rsidRDefault="00000000" w:rsidP="006B68A6">
          <w:pPr>
            <w:pStyle w:val="CtrlPlntType"/>
          </w:pPr>
          <w:fldSimple w:instr=" DOCPROPERTY  CPT1  \* MERGEFORMAT ">
            <w:r w:rsidR="00BB59FD">
              <w:t>Controllerfamilie/-typ</w:t>
            </w:r>
          </w:fldSimple>
          <w:r w:rsidR="00BB59FD">
            <w:br/>
          </w:r>
          <w:fldSimple w:instr=" DOCPROPERTY  CPT2  \* MERGEFORMAT ">
            <w:r w:rsidR="00BB59FD">
              <w:t>Anlagentyp</w:t>
            </w:r>
          </w:fldSimple>
        </w:p>
      </w:tc>
    </w:tr>
  </w:tbl>
  <w:p w14:paraId="795DFAFC" w14:textId="77777777" w:rsidR="00BB59FD" w:rsidRPr="006650E6" w:rsidRDefault="00BB59FD" w:rsidP="006650E6">
    <w:pPr>
      <w:pStyle w:val="En-tte"/>
      <w:spacing w:line="240" w:lineRule="aut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5000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916"/>
      <w:gridCol w:w="3009"/>
    </w:tblGrid>
    <w:tr w:rsidR="00BB59FD" w14:paraId="26DECE26" w14:textId="77777777" w:rsidTr="00BF5865">
      <w:trPr>
        <w:trHeight w:val="240"/>
      </w:trPr>
      <w:tc>
        <w:tcPr>
          <w:tcW w:w="3484" w:type="pct"/>
          <w:tcBorders>
            <w:bottom w:val="nil"/>
          </w:tcBorders>
          <w:tcMar>
            <w:left w:w="0" w:type="dxa"/>
            <w:right w:w="0" w:type="dxa"/>
          </w:tcMar>
        </w:tcPr>
        <w:p w14:paraId="35E80F85" w14:textId="77777777" w:rsidR="00BB59FD" w:rsidRPr="00220FDC" w:rsidRDefault="00AB250D" w:rsidP="000564F9">
          <w:pPr>
            <w:pStyle w:val="SectHead"/>
          </w:pPr>
          <w:r>
            <w:fldChar w:fldCharType="begin"/>
          </w:r>
          <w:r w:rsidR="00822AE2">
            <w:instrText xml:space="preserve"> DOCPROPERTY  SectHead  \* MERGEFORMAT </w:instrText>
          </w:r>
          <w:r>
            <w:fldChar w:fldCharType="separate"/>
          </w:r>
          <w:r w:rsidR="00BB59FD">
            <w:t>Application Sheet</w:t>
          </w:r>
          <w:r>
            <w:fldChar w:fldCharType="end"/>
          </w:r>
        </w:p>
      </w:tc>
      <w:tc>
        <w:tcPr>
          <w:tcW w:w="1516" w:type="pct"/>
          <w:tcBorders>
            <w:bottom w:val="nil"/>
          </w:tcBorders>
          <w:tcMar>
            <w:left w:w="0" w:type="dxa"/>
            <w:right w:w="0" w:type="dxa"/>
          </w:tcMar>
        </w:tcPr>
        <w:p w14:paraId="22A81FF5" w14:textId="77777777" w:rsidR="00BB59FD" w:rsidRPr="00946FF1" w:rsidRDefault="00946FF1" w:rsidP="00233F4D">
          <w:pPr>
            <w:pStyle w:val="ApplName"/>
          </w:pPr>
          <w:r w:rsidRPr="00946FF1">
            <w:t>H00001 JRF HQ</w:t>
          </w:r>
          <w:r w:rsidRPr="00946FF1">
            <w:rPr>
              <w:rStyle w:val="CtrlTagsText"/>
            </w:rPr>
            <w:t xml:space="preserve"> </w:t>
          </w:r>
          <w:r w:rsidR="00BB59FD" w:rsidRPr="00946FF1">
            <w:rPr>
              <w:rStyle w:val="CtrlTagsText"/>
            </w:rPr>
            <w:t>&lt;START ApplName&gt;</w:t>
          </w:r>
          <w:r w:rsidR="00BB59FD" w:rsidRPr="00946FF1">
            <w:t xml:space="preserve"> </w:t>
          </w:r>
          <w:r w:rsidR="00BB59FD" w:rsidRPr="00946FF1">
            <w:rPr>
              <w:rStyle w:val="CtrlTagsText"/>
            </w:rPr>
            <w:t>&lt;END ApplName&gt;</w:t>
          </w:r>
        </w:p>
      </w:tc>
    </w:tr>
    <w:tr w:rsidR="00BB59FD" w:rsidRPr="00EF65B3" w14:paraId="6E684F68" w14:textId="77777777" w:rsidTr="00BF5865">
      <w:trPr>
        <w:trHeight w:val="227"/>
      </w:trPr>
      <w:tc>
        <w:tcPr>
          <w:tcW w:w="3484" w:type="pct"/>
          <w:tcBorders>
            <w:bottom w:val="single" w:sz="4" w:space="0" w:color="auto"/>
          </w:tcBorders>
          <w:tcMar>
            <w:left w:w="0" w:type="dxa"/>
            <w:right w:w="0" w:type="dxa"/>
          </w:tcMar>
          <w:vAlign w:val="bottom"/>
        </w:tcPr>
        <w:p w14:paraId="4C9760F8" w14:textId="77777777" w:rsidR="00BB59FD" w:rsidRPr="00D47039" w:rsidRDefault="00D0279D" w:rsidP="00071318">
          <w:pPr>
            <w:pStyle w:val="ApplHead"/>
            <w:rPr>
              <w:lang w:val="en-US"/>
            </w:rPr>
          </w:pPr>
          <w:r w:rsidRPr="00D0279D">
            <w:rPr>
              <w:lang w:val="en-US"/>
            </w:rPr>
            <w:t xml:space="preserve">Heating </w:t>
          </w:r>
          <w:fldSimple w:instr=" DOCPROPERTY  ApplHead  \* MERGEFORMAT ">
            <w:r>
              <w:rPr>
                <w:lang w:val="en-US"/>
              </w:rPr>
              <w:t>w</w:t>
            </w:r>
            <w:r w:rsidR="00191E4B">
              <w:rPr>
                <w:lang w:val="en-US"/>
              </w:rPr>
              <w:t>ireless room thermostat with auto timer, incl. receiver</w:t>
            </w:r>
          </w:fldSimple>
          <w:r w:rsidRPr="00A11C50">
            <w:rPr>
              <w:lang w:val="en-US"/>
            </w:rPr>
            <w:t xml:space="preserve"> and </w:t>
          </w:r>
          <w:r w:rsidR="00B25965">
            <w:rPr>
              <w:lang w:val="en-US"/>
            </w:rPr>
            <w:t>TPI</w:t>
          </w:r>
          <w:r w:rsidRPr="00A11C50">
            <w:rPr>
              <w:lang w:val="en-US"/>
            </w:rPr>
            <w:t xml:space="preserve"> control</w:t>
          </w:r>
          <w:r w:rsidR="00BB59FD" w:rsidRPr="00D47039">
            <w:rPr>
              <w:lang w:val="en-US"/>
            </w:rPr>
            <w:t xml:space="preserve"> </w:t>
          </w:r>
        </w:p>
      </w:tc>
      <w:tc>
        <w:tcPr>
          <w:tcW w:w="1516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66FE9C6" w14:textId="77777777" w:rsidR="00BB59FD" w:rsidRPr="00794952" w:rsidRDefault="00BB59FD" w:rsidP="005F021B">
          <w:pPr>
            <w:pStyle w:val="CtrlPlntType"/>
            <w:rPr>
              <w:lang w:val="it-CH"/>
            </w:rPr>
          </w:pPr>
          <w:r w:rsidRPr="00794952">
            <w:rPr>
              <w:lang w:val="it-CH"/>
            </w:rPr>
            <w:br/>
          </w:r>
          <w:r w:rsidR="00DE7B70" w:rsidRPr="00E35C88">
            <w:rPr>
              <w:lang w:val="en-US"/>
            </w:rPr>
            <w:t>RDJ100RF/SET</w:t>
          </w:r>
          <w:r w:rsidR="00DE7B70">
            <w:rPr>
              <w:szCs w:val="24"/>
              <w:lang w:val="en-US"/>
            </w:rPr>
            <w:t xml:space="preserve"> </w:t>
          </w:r>
        </w:p>
      </w:tc>
    </w:tr>
  </w:tbl>
  <w:p w14:paraId="32BB3A00" w14:textId="77777777" w:rsidR="00BB59FD" w:rsidRPr="00794952" w:rsidRDefault="00BB59FD" w:rsidP="00220FDC">
    <w:pPr>
      <w:pStyle w:val="En-tte"/>
      <w:spacing w:line="240" w:lineRule="auto"/>
      <w:rPr>
        <w:sz w:val="2"/>
        <w:szCs w:val="2"/>
        <w:lang w:val="it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39C805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420A0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8A6582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E249B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54AA83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04083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37A70C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F7C5DE2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846E2D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8E1AE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EF1950"/>
    <w:multiLevelType w:val="multilevel"/>
    <w:tmpl w:val="387C4E08"/>
    <w:lvl w:ilvl="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561329"/>
    <w:multiLevelType w:val="multilevel"/>
    <w:tmpl w:val="262CDD5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E6166D"/>
    <w:multiLevelType w:val="multilevel"/>
    <w:tmpl w:val="04090023"/>
    <w:styleLink w:val="ArticleSection"/>
    <w:lvl w:ilvl="0">
      <w:start w:val="1"/>
      <w:numFmt w:val="upperRoman"/>
      <w:lvlText w:val="Artikel %1."/>
      <w:lvlJc w:val="left"/>
      <w:pPr>
        <w:tabs>
          <w:tab w:val="num" w:pos="108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3" w15:restartNumberingAfterBreak="0">
    <w:nsid w:val="14650990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C9D79DE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2EA66260"/>
    <w:multiLevelType w:val="multilevel"/>
    <w:tmpl w:val="387C4E08"/>
    <w:lvl w:ilvl="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8C3917"/>
    <w:multiLevelType w:val="singleLevel"/>
    <w:tmpl w:val="718EE4B6"/>
    <w:lvl w:ilvl="0">
      <w:start w:val="1"/>
      <w:numFmt w:val="bullet"/>
      <w:pStyle w:val="Dash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  <w:sz w:val="19"/>
        <w:szCs w:val="19"/>
      </w:rPr>
    </w:lvl>
  </w:abstractNum>
  <w:abstractNum w:abstractNumId="17" w15:restartNumberingAfterBreak="0">
    <w:nsid w:val="3E7602DB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435F4B68"/>
    <w:multiLevelType w:val="multilevel"/>
    <w:tmpl w:val="64627BB0"/>
    <w:lvl w:ilvl="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4976DA"/>
    <w:multiLevelType w:val="multilevel"/>
    <w:tmpl w:val="1BBAFA7C"/>
    <w:lvl w:ilvl="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666CC2"/>
    <w:multiLevelType w:val="hybridMultilevel"/>
    <w:tmpl w:val="D94E3546"/>
    <w:lvl w:ilvl="0" w:tplc="4E58E250">
      <w:start w:val="1"/>
      <w:numFmt w:val="bullet"/>
      <w:pStyle w:val="Bullet1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887934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 w16cid:durableId="1430003345">
    <w:abstractNumId w:val="9"/>
  </w:num>
  <w:num w:numId="2" w16cid:durableId="989359008">
    <w:abstractNumId w:val="7"/>
  </w:num>
  <w:num w:numId="3" w16cid:durableId="50735252">
    <w:abstractNumId w:val="6"/>
  </w:num>
  <w:num w:numId="4" w16cid:durableId="48042399">
    <w:abstractNumId w:val="5"/>
  </w:num>
  <w:num w:numId="5" w16cid:durableId="164367396">
    <w:abstractNumId w:val="4"/>
  </w:num>
  <w:num w:numId="6" w16cid:durableId="1644576775">
    <w:abstractNumId w:val="8"/>
  </w:num>
  <w:num w:numId="7" w16cid:durableId="1806921155">
    <w:abstractNumId w:val="3"/>
  </w:num>
  <w:num w:numId="8" w16cid:durableId="170334410">
    <w:abstractNumId w:val="2"/>
  </w:num>
  <w:num w:numId="9" w16cid:durableId="27530463">
    <w:abstractNumId w:val="1"/>
  </w:num>
  <w:num w:numId="10" w16cid:durableId="800226913">
    <w:abstractNumId w:val="0"/>
  </w:num>
  <w:num w:numId="11" w16cid:durableId="1920862751">
    <w:abstractNumId w:val="21"/>
  </w:num>
  <w:num w:numId="12" w16cid:durableId="772943189">
    <w:abstractNumId w:val="13"/>
  </w:num>
  <w:num w:numId="13" w16cid:durableId="774448087">
    <w:abstractNumId w:val="12"/>
  </w:num>
  <w:num w:numId="14" w16cid:durableId="956373535">
    <w:abstractNumId w:val="20"/>
  </w:num>
  <w:num w:numId="15" w16cid:durableId="1973439378">
    <w:abstractNumId w:val="11"/>
  </w:num>
  <w:num w:numId="16" w16cid:durableId="1236352234">
    <w:abstractNumId w:val="19"/>
  </w:num>
  <w:num w:numId="17" w16cid:durableId="1803188016">
    <w:abstractNumId w:val="15"/>
  </w:num>
  <w:num w:numId="18" w16cid:durableId="64114395">
    <w:abstractNumId w:val="10"/>
  </w:num>
  <w:num w:numId="19" w16cid:durableId="1223903599">
    <w:abstractNumId w:val="17"/>
  </w:num>
  <w:num w:numId="20" w16cid:durableId="1765880272">
    <w:abstractNumId w:val="14"/>
  </w:num>
  <w:num w:numId="21" w16cid:durableId="599025371">
    <w:abstractNumId w:val="18"/>
  </w:num>
  <w:num w:numId="22" w16cid:durableId="756563948">
    <w:abstractNumId w:val="16"/>
  </w:num>
  <w:num w:numId="23" w16cid:durableId="146439437">
    <w:abstractNumId w:val="21"/>
  </w:num>
  <w:num w:numId="24" w16cid:durableId="178471888">
    <w:abstractNumId w:val="13"/>
  </w:num>
  <w:num w:numId="25" w16cid:durableId="741637819">
    <w:abstractNumId w:val="12"/>
  </w:num>
  <w:num w:numId="26" w16cid:durableId="902982427">
    <w:abstractNumId w:val="9"/>
  </w:num>
  <w:num w:numId="27" w16cid:durableId="480847954">
    <w:abstractNumId w:val="7"/>
  </w:num>
  <w:num w:numId="28" w16cid:durableId="491336235">
    <w:abstractNumId w:val="6"/>
  </w:num>
  <w:num w:numId="29" w16cid:durableId="1795708538">
    <w:abstractNumId w:val="5"/>
  </w:num>
  <w:num w:numId="30" w16cid:durableId="1496414069">
    <w:abstractNumId w:val="4"/>
  </w:num>
  <w:num w:numId="31" w16cid:durableId="535822805">
    <w:abstractNumId w:val="20"/>
  </w:num>
  <w:num w:numId="32" w16cid:durableId="1284386322">
    <w:abstractNumId w:val="16"/>
  </w:num>
  <w:num w:numId="33" w16cid:durableId="751858407">
    <w:abstractNumId w:val="8"/>
  </w:num>
  <w:num w:numId="34" w16cid:durableId="893008391">
    <w:abstractNumId w:val="3"/>
  </w:num>
  <w:num w:numId="35" w16cid:durableId="1378359342">
    <w:abstractNumId w:val="2"/>
  </w:num>
  <w:num w:numId="36" w16cid:durableId="317927665">
    <w:abstractNumId w:val="1"/>
  </w:num>
  <w:num w:numId="37" w16cid:durableId="1512573292">
    <w:abstractNumId w:val="0"/>
  </w:num>
  <w:num w:numId="38" w16cid:durableId="1290549913">
    <w:abstractNumId w:val="20"/>
  </w:num>
  <w:num w:numId="39" w16cid:durableId="2005738413">
    <w:abstractNumId w:val="20"/>
  </w:num>
  <w:num w:numId="40" w16cid:durableId="1568494261">
    <w:abstractNumId w:val="20"/>
  </w:num>
  <w:num w:numId="41" w16cid:durableId="437681720">
    <w:abstractNumId w:val="20"/>
  </w:num>
  <w:num w:numId="42" w16cid:durableId="227690394">
    <w:abstractNumId w:val="20"/>
  </w:num>
  <w:num w:numId="43" w16cid:durableId="1383601925">
    <w:abstractNumId w:val="20"/>
  </w:num>
  <w:num w:numId="44" w16cid:durableId="2144035889">
    <w:abstractNumId w:val="20"/>
  </w:num>
  <w:num w:numId="45" w16cid:durableId="983582138">
    <w:abstractNumId w:val="20"/>
  </w:num>
  <w:num w:numId="46" w16cid:durableId="1835872696">
    <w:abstractNumId w:val="20"/>
  </w:num>
  <w:num w:numId="47" w16cid:durableId="897404010">
    <w:abstractNumId w:val="20"/>
  </w:num>
  <w:num w:numId="48" w16cid:durableId="381564714">
    <w:abstractNumId w:val="20"/>
  </w:num>
  <w:num w:numId="49" w16cid:durableId="139304271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393"/>
    <w:rsid w:val="00001E35"/>
    <w:rsid w:val="00001F44"/>
    <w:rsid w:val="00003D11"/>
    <w:rsid w:val="0000601E"/>
    <w:rsid w:val="000112CB"/>
    <w:rsid w:val="00011947"/>
    <w:rsid w:val="00016CA1"/>
    <w:rsid w:val="00023133"/>
    <w:rsid w:val="00025283"/>
    <w:rsid w:val="00031F06"/>
    <w:rsid w:val="00041D1D"/>
    <w:rsid w:val="00042070"/>
    <w:rsid w:val="0004563A"/>
    <w:rsid w:val="00050E64"/>
    <w:rsid w:val="000564F9"/>
    <w:rsid w:val="00057441"/>
    <w:rsid w:val="00057D4D"/>
    <w:rsid w:val="0006074A"/>
    <w:rsid w:val="00071318"/>
    <w:rsid w:val="00071AF8"/>
    <w:rsid w:val="00073C8F"/>
    <w:rsid w:val="00073E04"/>
    <w:rsid w:val="00076BBB"/>
    <w:rsid w:val="00080793"/>
    <w:rsid w:val="00083BEB"/>
    <w:rsid w:val="00085B99"/>
    <w:rsid w:val="000920CB"/>
    <w:rsid w:val="00093330"/>
    <w:rsid w:val="000950F2"/>
    <w:rsid w:val="0009543C"/>
    <w:rsid w:val="00095589"/>
    <w:rsid w:val="000A0CDA"/>
    <w:rsid w:val="000A1771"/>
    <w:rsid w:val="000B1639"/>
    <w:rsid w:val="000B269A"/>
    <w:rsid w:val="000B3DCC"/>
    <w:rsid w:val="000C1B3A"/>
    <w:rsid w:val="000C5ED7"/>
    <w:rsid w:val="000D1B23"/>
    <w:rsid w:val="000E0B9E"/>
    <w:rsid w:val="000E1F5D"/>
    <w:rsid w:val="000E25D2"/>
    <w:rsid w:val="000E5B26"/>
    <w:rsid w:val="000F08A7"/>
    <w:rsid w:val="000F68B0"/>
    <w:rsid w:val="001016BD"/>
    <w:rsid w:val="001055DD"/>
    <w:rsid w:val="00113E54"/>
    <w:rsid w:val="001241AA"/>
    <w:rsid w:val="00126E82"/>
    <w:rsid w:val="0013259E"/>
    <w:rsid w:val="0014420D"/>
    <w:rsid w:val="001562E3"/>
    <w:rsid w:val="00156E94"/>
    <w:rsid w:val="001703CB"/>
    <w:rsid w:val="0017066C"/>
    <w:rsid w:val="0017318C"/>
    <w:rsid w:val="00174B03"/>
    <w:rsid w:val="00175DA4"/>
    <w:rsid w:val="00182BFC"/>
    <w:rsid w:val="00185B2E"/>
    <w:rsid w:val="00191E4B"/>
    <w:rsid w:val="00194C6A"/>
    <w:rsid w:val="00195C4B"/>
    <w:rsid w:val="00196550"/>
    <w:rsid w:val="001A0A6E"/>
    <w:rsid w:val="001A5FDA"/>
    <w:rsid w:val="001A6362"/>
    <w:rsid w:val="001B1B8A"/>
    <w:rsid w:val="001B6A65"/>
    <w:rsid w:val="001C1DAC"/>
    <w:rsid w:val="001C4BF7"/>
    <w:rsid w:val="001C4C91"/>
    <w:rsid w:val="001C5662"/>
    <w:rsid w:val="001D554E"/>
    <w:rsid w:val="001D6E12"/>
    <w:rsid w:val="001D7A9D"/>
    <w:rsid w:val="001E3E16"/>
    <w:rsid w:val="001E4D56"/>
    <w:rsid w:val="001E6B2A"/>
    <w:rsid w:val="001F17E1"/>
    <w:rsid w:val="001F3E62"/>
    <w:rsid w:val="001F66AD"/>
    <w:rsid w:val="001F71C6"/>
    <w:rsid w:val="00202932"/>
    <w:rsid w:val="0020728E"/>
    <w:rsid w:val="002142DD"/>
    <w:rsid w:val="002143A5"/>
    <w:rsid w:val="00220FDC"/>
    <w:rsid w:val="002229BD"/>
    <w:rsid w:val="00224FB9"/>
    <w:rsid w:val="00226878"/>
    <w:rsid w:val="0023257D"/>
    <w:rsid w:val="002332C1"/>
    <w:rsid w:val="002336B5"/>
    <w:rsid w:val="00233F4D"/>
    <w:rsid w:val="00236D2D"/>
    <w:rsid w:val="00246D59"/>
    <w:rsid w:val="002509A2"/>
    <w:rsid w:val="002511E8"/>
    <w:rsid w:val="002557DA"/>
    <w:rsid w:val="00255FDE"/>
    <w:rsid w:val="002632D3"/>
    <w:rsid w:val="00263346"/>
    <w:rsid w:val="00263C1C"/>
    <w:rsid w:val="00267372"/>
    <w:rsid w:val="002733A5"/>
    <w:rsid w:val="00273D4C"/>
    <w:rsid w:val="00280BFB"/>
    <w:rsid w:val="00282B2D"/>
    <w:rsid w:val="00285274"/>
    <w:rsid w:val="00285792"/>
    <w:rsid w:val="00285980"/>
    <w:rsid w:val="0029120F"/>
    <w:rsid w:val="00294BB7"/>
    <w:rsid w:val="002A1A45"/>
    <w:rsid w:val="002A76A6"/>
    <w:rsid w:val="002B4096"/>
    <w:rsid w:val="002B7F27"/>
    <w:rsid w:val="002C212B"/>
    <w:rsid w:val="002C7E89"/>
    <w:rsid w:val="002D4081"/>
    <w:rsid w:val="002E0741"/>
    <w:rsid w:val="002E439E"/>
    <w:rsid w:val="002F143D"/>
    <w:rsid w:val="002F1A8A"/>
    <w:rsid w:val="002F5BF3"/>
    <w:rsid w:val="003002CA"/>
    <w:rsid w:val="00302154"/>
    <w:rsid w:val="0030321C"/>
    <w:rsid w:val="003048B1"/>
    <w:rsid w:val="00306709"/>
    <w:rsid w:val="003115D2"/>
    <w:rsid w:val="00311A05"/>
    <w:rsid w:val="00311FF8"/>
    <w:rsid w:val="003126A9"/>
    <w:rsid w:val="00321A29"/>
    <w:rsid w:val="00322E4D"/>
    <w:rsid w:val="0032463A"/>
    <w:rsid w:val="00332799"/>
    <w:rsid w:val="00342CD9"/>
    <w:rsid w:val="00343238"/>
    <w:rsid w:val="00344384"/>
    <w:rsid w:val="00347C99"/>
    <w:rsid w:val="00360289"/>
    <w:rsid w:val="00365895"/>
    <w:rsid w:val="00382E3E"/>
    <w:rsid w:val="00383169"/>
    <w:rsid w:val="00385115"/>
    <w:rsid w:val="00385258"/>
    <w:rsid w:val="00385714"/>
    <w:rsid w:val="00391C7D"/>
    <w:rsid w:val="003931AF"/>
    <w:rsid w:val="003A1802"/>
    <w:rsid w:val="003A4C4D"/>
    <w:rsid w:val="003A6A1C"/>
    <w:rsid w:val="003A7772"/>
    <w:rsid w:val="003B1AEF"/>
    <w:rsid w:val="003B2139"/>
    <w:rsid w:val="003B2747"/>
    <w:rsid w:val="003C2208"/>
    <w:rsid w:val="003C2F36"/>
    <w:rsid w:val="003C6D1A"/>
    <w:rsid w:val="003F0F0D"/>
    <w:rsid w:val="003F4D89"/>
    <w:rsid w:val="003F6FA5"/>
    <w:rsid w:val="00400980"/>
    <w:rsid w:val="004026BE"/>
    <w:rsid w:val="004034E0"/>
    <w:rsid w:val="00406E95"/>
    <w:rsid w:val="004163DC"/>
    <w:rsid w:val="004241B5"/>
    <w:rsid w:val="00431267"/>
    <w:rsid w:val="0043381B"/>
    <w:rsid w:val="00437151"/>
    <w:rsid w:val="00443C60"/>
    <w:rsid w:val="00446208"/>
    <w:rsid w:val="004535FE"/>
    <w:rsid w:val="00457791"/>
    <w:rsid w:val="004769BB"/>
    <w:rsid w:val="00476ED9"/>
    <w:rsid w:val="004936A1"/>
    <w:rsid w:val="00497804"/>
    <w:rsid w:val="004A7CA9"/>
    <w:rsid w:val="004B1912"/>
    <w:rsid w:val="004B2C3E"/>
    <w:rsid w:val="004B4965"/>
    <w:rsid w:val="004B660C"/>
    <w:rsid w:val="004B6E3A"/>
    <w:rsid w:val="004C0902"/>
    <w:rsid w:val="004C09A2"/>
    <w:rsid w:val="004C62FC"/>
    <w:rsid w:val="004C791B"/>
    <w:rsid w:val="004D18C0"/>
    <w:rsid w:val="004D338A"/>
    <w:rsid w:val="004D559B"/>
    <w:rsid w:val="004F1120"/>
    <w:rsid w:val="004F155E"/>
    <w:rsid w:val="004F262B"/>
    <w:rsid w:val="00501C30"/>
    <w:rsid w:val="00505B7F"/>
    <w:rsid w:val="005101C4"/>
    <w:rsid w:val="005214BA"/>
    <w:rsid w:val="005230C5"/>
    <w:rsid w:val="0052542C"/>
    <w:rsid w:val="00535D4B"/>
    <w:rsid w:val="005504AD"/>
    <w:rsid w:val="00552F5A"/>
    <w:rsid w:val="00556DFA"/>
    <w:rsid w:val="0056143A"/>
    <w:rsid w:val="00561A28"/>
    <w:rsid w:val="00561B9F"/>
    <w:rsid w:val="00562687"/>
    <w:rsid w:val="005649F4"/>
    <w:rsid w:val="0057502D"/>
    <w:rsid w:val="005755A8"/>
    <w:rsid w:val="0057605D"/>
    <w:rsid w:val="00577C4B"/>
    <w:rsid w:val="005840EC"/>
    <w:rsid w:val="00584948"/>
    <w:rsid w:val="00586A7C"/>
    <w:rsid w:val="005A0070"/>
    <w:rsid w:val="005A1B2F"/>
    <w:rsid w:val="005A338D"/>
    <w:rsid w:val="005B0E59"/>
    <w:rsid w:val="005B26CB"/>
    <w:rsid w:val="005B2D8F"/>
    <w:rsid w:val="005C0BF1"/>
    <w:rsid w:val="005D3E89"/>
    <w:rsid w:val="005D4232"/>
    <w:rsid w:val="005E1B2F"/>
    <w:rsid w:val="005E1C9B"/>
    <w:rsid w:val="005F021B"/>
    <w:rsid w:val="005F41A9"/>
    <w:rsid w:val="005F58D2"/>
    <w:rsid w:val="006053F3"/>
    <w:rsid w:val="006068D6"/>
    <w:rsid w:val="00615061"/>
    <w:rsid w:val="00616BDF"/>
    <w:rsid w:val="00621BA7"/>
    <w:rsid w:val="00623BC0"/>
    <w:rsid w:val="00625083"/>
    <w:rsid w:val="00627276"/>
    <w:rsid w:val="006409D3"/>
    <w:rsid w:val="0065108C"/>
    <w:rsid w:val="00662A71"/>
    <w:rsid w:val="00664A99"/>
    <w:rsid w:val="00664B34"/>
    <w:rsid w:val="006650E6"/>
    <w:rsid w:val="006677A4"/>
    <w:rsid w:val="00671F9E"/>
    <w:rsid w:val="00677654"/>
    <w:rsid w:val="006808C3"/>
    <w:rsid w:val="00683FF8"/>
    <w:rsid w:val="00690344"/>
    <w:rsid w:val="00692F19"/>
    <w:rsid w:val="00694870"/>
    <w:rsid w:val="00694FC9"/>
    <w:rsid w:val="006B3101"/>
    <w:rsid w:val="006B3650"/>
    <w:rsid w:val="006B68A6"/>
    <w:rsid w:val="006B741D"/>
    <w:rsid w:val="006C05E4"/>
    <w:rsid w:val="006C4B73"/>
    <w:rsid w:val="006C5255"/>
    <w:rsid w:val="006C7120"/>
    <w:rsid w:val="006D4D5F"/>
    <w:rsid w:val="006D56C7"/>
    <w:rsid w:val="006E4196"/>
    <w:rsid w:val="006F4E5F"/>
    <w:rsid w:val="007041E8"/>
    <w:rsid w:val="007066F6"/>
    <w:rsid w:val="00714254"/>
    <w:rsid w:val="00724194"/>
    <w:rsid w:val="00727D97"/>
    <w:rsid w:val="00731796"/>
    <w:rsid w:val="007330D1"/>
    <w:rsid w:val="007358B0"/>
    <w:rsid w:val="00743393"/>
    <w:rsid w:val="00743EC7"/>
    <w:rsid w:val="00746542"/>
    <w:rsid w:val="007518DD"/>
    <w:rsid w:val="00753176"/>
    <w:rsid w:val="00753A07"/>
    <w:rsid w:val="0075517C"/>
    <w:rsid w:val="007622E5"/>
    <w:rsid w:val="00766A58"/>
    <w:rsid w:val="0077150B"/>
    <w:rsid w:val="00790A6E"/>
    <w:rsid w:val="007927C8"/>
    <w:rsid w:val="00793750"/>
    <w:rsid w:val="00794952"/>
    <w:rsid w:val="007A4275"/>
    <w:rsid w:val="007B3683"/>
    <w:rsid w:val="007C119F"/>
    <w:rsid w:val="007C7642"/>
    <w:rsid w:val="007D26DC"/>
    <w:rsid w:val="007D439A"/>
    <w:rsid w:val="007D55C9"/>
    <w:rsid w:val="007E27B6"/>
    <w:rsid w:val="007F47D4"/>
    <w:rsid w:val="007F4953"/>
    <w:rsid w:val="007F6227"/>
    <w:rsid w:val="008010EB"/>
    <w:rsid w:val="00811649"/>
    <w:rsid w:val="008152D8"/>
    <w:rsid w:val="008169BA"/>
    <w:rsid w:val="00821FDC"/>
    <w:rsid w:val="00822AE2"/>
    <w:rsid w:val="00826152"/>
    <w:rsid w:val="00827286"/>
    <w:rsid w:val="008323B1"/>
    <w:rsid w:val="00835664"/>
    <w:rsid w:val="0084101E"/>
    <w:rsid w:val="008416AA"/>
    <w:rsid w:val="00847D73"/>
    <w:rsid w:val="00851AC8"/>
    <w:rsid w:val="00864665"/>
    <w:rsid w:val="008654A2"/>
    <w:rsid w:val="0088085D"/>
    <w:rsid w:val="008811F6"/>
    <w:rsid w:val="00884B08"/>
    <w:rsid w:val="00886191"/>
    <w:rsid w:val="008A5C97"/>
    <w:rsid w:val="008A68FF"/>
    <w:rsid w:val="008A74F7"/>
    <w:rsid w:val="008C0128"/>
    <w:rsid w:val="008C4C30"/>
    <w:rsid w:val="008D39BD"/>
    <w:rsid w:val="008D5CC9"/>
    <w:rsid w:val="008D73B9"/>
    <w:rsid w:val="008E124C"/>
    <w:rsid w:val="008E5DF3"/>
    <w:rsid w:val="008E6DCA"/>
    <w:rsid w:val="008F0CD4"/>
    <w:rsid w:val="008F100E"/>
    <w:rsid w:val="008F1853"/>
    <w:rsid w:val="00901460"/>
    <w:rsid w:val="00915DFF"/>
    <w:rsid w:val="009162AD"/>
    <w:rsid w:val="00923BD0"/>
    <w:rsid w:val="00924A7D"/>
    <w:rsid w:val="009311E5"/>
    <w:rsid w:val="009333C8"/>
    <w:rsid w:val="009335E2"/>
    <w:rsid w:val="00935E7C"/>
    <w:rsid w:val="00946FF1"/>
    <w:rsid w:val="00947734"/>
    <w:rsid w:val="00947B3C"/>
    <w:rsid w:val="009552CE"/>
    <w:rsid w:val="00956700"/>
    <w:rsid w:val="00956F33"/>
    <w:rsid w:val="00962BBE"/>
    <w:rsid w:val="00964F83"/>
    <w:rsid w:val="0097188F"/>
    <w:rsid w:val="00974FDC"/>
    <w:rsid w:val="00975B5C"/>
    <w:rsid w:val="009871D2"/>
    <w:rsid w:val="00994119"/>
    <w:rsid w:val="009964AD"/>
    <w:rsid w:val="009973B2"/>
    <w:rsid w:val="009A2CFA"/>
    <w:rsid w:val="009B4345"/>
    <w:rsid w:val="009C0307"/>
    <w:rsid w:val="009C0A12"/>
    <w:rsid w:val="009C2302"/>
    <w:rsid w:val="009C5239"/>
    <w:rsid w:val="009C606A"/>
    <w:rsid w:val="009C7071"/>
    <w:rsid w:val="009F0901"/>
    <w:rsid w:val="009F2405"/>
    <w:rsid w:val="00A04D62"/>
    <w:rsid w:val="00A051DD"/>
    <w:rsid w:val="00A07519"/>
    <w:rsid w:val="00A11142"/>
    <w:rsid w:val="00A11C50"/>
    <w:rsid w:val="00A13DF1"/>
    <w:rsid w:val="00A16C26"/>
    <w:rsid w:val="00A17350"/>
    <w:rsid w:val="00A179EF"/>
    <w:rsid w:val="00A25EA1"/>
    <w:rsid w:val="00A45AF3"/>
    <w:rsid w:val="00A54C7C"/>
    <w:rsid w:val="00A54E40"/>
    <w:rsid w:val="00A56D31"/>
    <w:rsid w:val="00A577CE"/>
    <w:rsid w:val="00A667AD"/>
    <w:rsid w:val="00A67C2D"/>
    <w:rsid w:val="00A82BA0"/>
    <w:rsid w:val="00A84201"/>
    <w:rsid w:val="00A86C49"/>
    <w:rsid w:val="00A90E1E"/>
    <w:rsid w:val="00A91305"/>
    <w:rsid w:val="00A937F7"/>
    <w:rsid w:val="00A95CB2"/>
    <w:rsid w:val="00AA117F"/>
    <w:rsid w:val="00AB250D"/>
    <w:rsid w:val="00AB2B4D"/>
    <w:rsid w:val="00AB7A87"/>
    <w:rsid w:val="00AC1855"/>
    <w:rsid w:val="00AC21D7"/>
    <w:rsid w:val="00AC62D2"/>
    <w:rsid w:val="00AC6C15"/>
    <w:rsid w:val="00AD69CF"/>
    <w:rsid w:val="00AE050F"/>
    <w:rsid w:val="00AE543F"/>
    <w:rsid w:val="00AF6606"/>
    <w:rsid w:val="00B033E6"/>
    <w:rsid w:val="00B11E5D"/>
    <w:rsid w:val="00B1443B"/>
    <w:rsid w:val="00B25965"/>
    <w:rsid w:val="00B27920"/>
    <w:rsid w:val="00B30341"/>
    <w:rsid w:val="00B34350"/>
    <w:rsid w:val="00B37596"/>
    <w:rsid w:val="00B45E36"/>
    <w:rsid w:val="00B51CE0"/>
    <w:rsid w:val="00B61357"/>
    <w:rsid w:val="00B64034"/>
    <w:rsid w:val="00B640DB"/>
    <w:rsid w:val="00B65FC0"/>
    <w:rsid w:val="00B930F9"/>
    <w:rsid w:val="00BA3DB5"/>
    <w:rsid w:val="00BA427D"/>
    <w:rsid w:val="00BA6DE2"/>
    <w:rsid w:val="00BB59FD"/>
    <w:rsid w:val="00BB5A72"/>
    <w:rsid w:val="00BB638D"/>
    <w:rsid w:val="00BC4008"/>
    <w:rsid w:val="00BC6A4E"/>
    <w:rsid w:val="00BD302B"/>
    <w:rsid w:val="00BE17EE"/>
    <w:rsid w:val="00BE1ADE"/>
    <w:rsid w:val="00BE2462"/>
    <w:rsid w:val="00BE4B84"/>
    <w:rsid w:val="00BE66C0"/>
    <w:rsid w:val="00BF259D"/>
    <w:rsid w:val="00BF5865"/>
    <w:rsid w:val="00C00AE8"/>
    <w:rsid w:val="00C00B0C"/>
    <w:rsid w:val="00C01F8D"/>
    <w:rsid w:val="00C030C4"/>
    <w:rsid w:val="00C04F21"/>
    <w:rsid w:val="00C06CF5"/>
    <w:rsid w:val="00C071FF"/>
    <w:rsid w:val="00C13255"/>
    <w:rsid w:val="00C13557"/>
    <w:rsid w:val="00C144D0"/>
    <w:rsid w:val="00C14B20"/>
    <w:rsid w:val="00C2632C"/>
    <w:rsid w:val="00C33E90"/>
    <w:rsid w:val="00C45809"/>
    <w:rsid w:val="00C524E6"/>
    <w:rsid w:val="00C60EE0"/>
    <w:rsid w:val="00C62296"/>
    <w:rsid w:val="00C630A7"/>
    <w:rsid w:val="00C63925"/>
    <w:rsid w:val="00C6423C"/>
    <w:rsid w:val="00C6639A"/>
    <w:rsid w:val="00C7434F"/>
    <w:rsid w:val="00C753D6"/>
    <w:rsid w:val="00C75734"/>
    <w:rsid w:val="00C815FB"/>
    <w:rsid w:val="00C81EDB"/>
    <w:rsid w:val="00C84C56"/>
    <w:rsid w:val="00C87525"/>
    <w:rsid w:val="00C91964"/>
    <w:rsid w:val="00C970AC"/>
    <w:rsid w:val="00CA3731"/>
    <w:rsid w:val="00CA44B0"/>
    <w:rsid w:val="00CA676F"/>
    <w:rsid w:val="00CB5A60"/>
    <w:rsid w:val="00CC2BF0"/>
    <w:rsid w:val="00CC495B"/>
    <w:rsid w:val="00CC4EAA"/>
    <w:rsid w:val="00CC7BB0"/>
    <w:rsid w:val="00CD2C7D"/>
    <w:rsid w:val="00CD2F81"/>
    <w:rsid w:val="00CD3914"/>
    <w:rsid w:val="00CD56CC"/>
    <w:rsid w:val="00CD63B5"/>
    <w:rsid w:val="00CD65A4"/>
    <w:rsid w:val="00CE205F"/>
    <w:rsid w:val="00CE2983"/>
    <w:rsid w:val="00CE41EC"/>
    <w:rsid w:val="00CE4DE4"/>
    <w:rsid w:val="00CE729D"/>
    <w:rsid w:val="00CF1561"/>
    <w:rsid w:val="00CF7DD0"/>
    <w:rsid w:val="00D0055C"/>
    <w:rsid w:val="00D007B8"/>
    <w:rsid w:val="00D0279D"/>
    <w:rsid w:val="00D14D6C"/>
    <w:rsid w:val="00D231B2"/>
    <w:rsid w:val="00D24D9A"/>
    <w:rsid w:val="00D34CCB"/>
    <w:rsid w:val="00D363D8"/>
    <w:rsid w:val="00D373C3"/>
    <w:rsid w:val="00D37CC0"/>
    <w:rsid w:val="00D4069F"/>
    <w:rsid w:val="00D43D31"/>
    <w:rsid w:val="00D47039"/>
    <w:rsid w:val="00D50400"/>
    <w:rsid w:val="00D50DF7"/>
    <w:rsid w:val="00D542E3"/>
    <w:rsid w:val="00D645D7"/>
    <w:rsid w:val="00D717E5"/>
    <w:rsid w:val="00D74474"/>
    <w:rsid w:val="00D80A61"/>
    <w:rsid w:val="00D85684"/>
    <w:rsid w:val="00D86AAF"/>
    <w:rsid w:val="00DA3B2E"/>
    <w:rsid w:val="00DA4F6A"/>
    <w:rsid w:val="00DB516D"/>
    <w:rsid w:val="00DC4EC6"/>
    <w:rsid w:val="00DD0302"/>
    <w:rsid w:val="00DD0BAD"/>
    <w:rsid w:val="00DD1126"/>
    <w:rsid w:val="00DD297E"/>
    <w:rsid w:val="00DD7057"/>
    <w:rsid w:val="00DE1ADB"/>
    <w:rsid w:val="00DE3B67"/>
    <w:rsid w:val="00DE6C66"/>
    <w:rsid w:val="00DE7255"/>
    <w:rsid w:val="00DE7B70"/>
    <w:rsid w:val="00DF283F"/>
    <w:rsid w:val="00DF3368"/>
    <w:rsid w:val="00DF7441"/>
    <w:rsid w:val="00E07A82"/>
    <w:rsid w:val="00E10503"/>
    <w:rsid w:val="00E10B22"/>
    <w:rsid w:val="00E166C5"/>
    <w:rsid w:val="00E17F42"/>
    <w:rsid w:val="00E2122E"/>
    <w:rsid w:val="00E261B3"/>
    <w:rsid w:val="00E314F2"/>
    <w:rsid w:val="00E36CCF"/>
    <w:rsid w:val="00E3741C"/>
    <w:rsid w:val="00E451A7"/>
    <w:rsid w:val="00E52071"/>
    <w:rsid w:val="00E55EF1"/>
    <w:rsid w:val="00E56674"/>
    <w:rsid w:val="00E639FF"/>
    <w:rsid w:val="00E63CEF"/>
    <w:rsid w:val="00E82A44"/>
    <w:rsid w:val="00E84249"/>
    <w:rsid w:val="00E85ADB"/>
    <w:rsid w:val="00EA4875"/>
    <w:rsid w:val="00EA6734"/>
    <w:rsid w:val="00EA7A0C"/>
    <w:rsid w:val="00EB03ED"/>
    <w:rsid w:val="00EB0B64"/>
    <w:rsid w:val="00EB423E"/>
    <w:rsid w:val="00EB6256"/>
    <w:rsid w:val="00EB6D8F"/>
    <w:rsid w:val="00EC3612"/>
    <w:rsid w:val="00EC45BE"/>
    <w:rsid w:val="00EC4B7E"/>
    <w:rsid w:val="00ED0990"/>
    <w:rsid w:val="00ED222A"/>
    <w:rsid w:val="00ED2823"/>
    <w:rsid w:val="00EE2B12"/>
    <w:rsid w:val="00EE5EB1"/>
    <w:rsid w:val="00EF0372"/>
    <w:rsid w:val="00EF187F"/>
    <w:rsid w:val="00EF18E7"/>
    <w:rsid w:val="00EF65B3"/>
    <w:rsid w:val="00EF7D2F"/>
    <w:rsid w:val="00F01797"/>
    <w:rsid w:val="00F01880"/>
    <w:rsid w:val="00F02D13"/>
    <w:rsid w:val="00F03960"/>
    <w:rsid w:val="00F07F65"/>
    <w:rsid w:val="00F11B83"/>
    <w:rsid w:val="00F1283D"/>
    <w:rsid w:val="00F16356"/>
    <w:rsid w:val="00F20C64"/>
    <w:rsid w:val="00F21389"/>
    <w:rsid w:val="00F23930"/>
    <w:rsid w:val="00F2590F"/>
    <w:rsid w:val="00F27AC9"/>
    <w:rsid w:val="00F30E64"/>
    <w:rsid w:val="00F40345"/>
    <w:rsid w:val="00F4428C"/>
    <w:rsid w:val="00F44C87"/>
    <w:rsid w:val="00F56044"/>
    <w:rsid w:val="00F574A7"/>
    <w:rsid w:val="00F606FE"/>
    <w:rsid w:val="00F62CC5"/>
    <w:rsid w:val="00F677FA"/>
    <w:rsid w:val="00F76DE0"/>
    <w:rsid w:val="00F7740F"/>
    <w:rsid w:val="00F850CB"/>
    <w:rsid w:val="00F85424"/>
    <w:rsid w:val="00F85C80"/>
    <w:rsid w:val="00F911DE"/>
    <w:rsid w:val="00F9264C"/>
    <w:rsid w:val="00F94AD6"/>
    <w:rsid w:val="00F95795"/>
    <w:rsid w:val="00F95DCD"/>
    <w:rsid w:val="00FA0514"/>
    <w:rsid w:val="00FA060F"/>
    <w:rsid w:val="00FA2F24"/>
    <w:rsid w:val="00FB01A3"/>
    <w:rsid w:val="00FB0A34"/>
    <w:rsid w:val="00FB0FA1"/>
    <w:rsid w:val="00FB1B60"/>
    <w:rsid w:val="00FB639B"/>
    <w:rsid w:val="00FD1C1B"/>
    <w:rsid w:val="00FD3C7F"/>
    <w:rsid w:val="00FD4F87"/>
    <w:rsid w:val="00FD768D"/>
    <w:rsid w:val="00FE455C"/>
    <w:rsid w:val="00FF0947"/>
    <w:rsid w:val="00FF1EE4"/>
    <w:rsid w:val="00FF308A"/>
    <w:rsid w:val="00FF4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1DCB5B"/>
  <w15:docId w15:val="{FD94A13D-6C81-41F3-8E15-98330874E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de-DE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338D"/>
    <w:pPr>
      <w:spacing w:line="220" w:lineRule="atLeast"/>
    </w:pPr>
    <w:rPr>
      <w:rFonts w:ascii="Arial" w:hAnsi="Arial" w:cs="Arial"/>
      <w:sz w:val="16"/>
      <w:szCs w:val="16"/>
      <w:lang w:val="de-CH" w:eastAsia="en-US"/>
    </w:rPr>
  </w:style>
  <w:style w:type="paragraph" w:styleId="Titre1">
    <w:name w:val="heading 1"/>
    <w:basedOn w:val="Normal"/>
    <w:next w:val="Normal"/>
    <w:qFormat/>
    <w:rsid w:val="005A338D"/>
    <w:pPr>
      <w:keepNext/>
      <w:outlineLvl w:val="0"/>
    </w:pPr>
    <w:rPr>
      <w:b/>
      <w:bCs/>
      <w:sz w:val="24"/>
      <w:szCs w:val="24"/>
      <w:lang w:eastAsia="de-DE"/>
    </w:rPr>
  </w:style>
  <w:style w:type="paragraph" w:styleId="Titre2">
    <w:name w:val="heading 2"/>
    <w:basedOn w:val="Normal"/>
    <w:next w:val="Normal"/>
    <w:qFormat/>
    <w:rsid w:val="005A338D"/>
    <w:pPr>
      <w:keepNext/>
      <w:outlineLvl w:val="1"/>
    </w:pPr>
    <w:rPr>
      <w:b/>
      <w:bCs/>
      <w:sz w:val="20"/>
      <w:szCs w:val="20"/>
    </w:rPr>
  </w:style>
  <w:style w:type="paragraph" w:styleId="Titre3">
    <w:name w:val="heading 3"/>
    <w:basedOn w:val="Normal"/>
    <w:next w:val="Normal"/>
    <w:qFormat/>
    <w:rsid w:val="005A338D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Titre4">
    <w:name w:val="heading 4"/>
    <w:basedOn w:val="Normal"/>
    <w:next w:val="Normal"/>
    <w:qFormat/>
    <w:rsid w:val="005A338D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5A338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5A338D"/>
    <w:p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Titre7">
    <w:name w:val="heading 7"/>
    <w:basedOn w:val="Normal"/>
    <w:next w:val="Normal"/>
    <w:qFormat/>
    <w:rsid w:val="005A338D"/>
    <w:pPr>
      <w:spacing w:before="240" w:after="60"/>
      <w:outlineLvl w:val="6"/>
    </w:pPr>
    <w:rPr>
      <w:rFonts w:ascii="Times New Roman" w:hAnsi="Times New Roman" w:cs="Times New Roman"/>
      <w:sz w:val="24"/>
      <w:szCs w:val="24"/>
    </w:rPr>
  </w:style>
  <w:style w:type="paragraph" w:styleId="Titre8">
    <w:name w:val="heading 8"/>
    <w:basedOn w:val="Normal"/>
    <w:next w:val="Normal"/>
    <w:qFormat/>
    <w:rsid w:val="005A338D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paragraph" w:styleId="Titre9">
    <w:name w:val="heading 9"/>
    <w:basedOn w:val="Normal"/>
    <w:next w:val="Normal"/>
    <w:qFormat/>
    <w:rsid w:val="005A338D"/>
    <w:pPr>
      <w:spacing w:before="240" w:after="60"/>
      <w:outlineLvl w:val="8"/>
    </w:pPr>
    <w:rPr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ableText8">
    <w:name w:val="TableText 8"/>
    <w:basedOn w:val="Normal"/>
    <w:link w:val="TableText8Zchn"/>
    <w:rsid w:val="00B37596"/>
    <w:pPr>
      <w:spacing w:before="60" w:after="20" w:line="216" w:lineRule="auto"/>
    </w:pPr>
    <w:rPr>
      <w:bCs/>
      <w:lang w:eastAsia="fr-FR"/>
    </w:rPr>
  </w:style>
  <w:style w:type="character" w:customStyle="1" w:styleId="Normal10ZchnZchn">
    <w:name w:val="Normal (10) Zchn Zchn"/>
    <w:basedOn w:val="Policepardfaut"/>
    <w:link w:val="Normal10"/>
    <w:rsid w:val="0065108C"/>
    <w:rPr>
      <w:rFonts w:ascii="Arial" w:eastAsia="SimSun" w:hAnsi="Arial" w:cs="Arial"/>
      <w:b/>
      <w:bCs/>
      <w:szCs w:val="16"/>
      <w:lang w:val="de-CH" w:eastAsia="fr-FR" w:bidi="ar-SA"/>
    </w:rPr>
  </w:style>
  <w:style w:type="character" w:customStyle="1" w:styleId="MarginalNoteBoldZchn">
    <w:name w:val="MarginalNoteBold Zchn"/>
    <w:basedOn w:val="Policepardfaut"/>
    <w:link w:val="MarginalNoteBold"/>
    <w:rsid w:val="0065108C"/>
    <w:rPr>
      <w:rFonts w:ascii="Arial" w:eastAsia="SimSun" w:hAnsi="Arial" w:cs="Arial"/>
      <w:b/>
      <w:bCs/>
      <w:sz w:val="16"/>
      <w:szCs w:val="16"/>
      <w:lang w:val="de-CH" w:eastAsia="en-US" w:bidi="ar-SA"/>
    </w:rPr>
  </w:style>
  <w:style w:type="character" w:customStyle="1" w:styleId="CtrlTagsText">
    <w:name w:val="CtrlTagsText"/>
    <w:basedOn w:val="Policepardfaut"/>
    <w:rsid w:val="00EB423E"/>
    <w:rPr>
      <w:rFonts w:ascii="Courier New" w:hAnsi="Courier New"/>
      <w:vanish/>
      <w:sz w:val="16"/>
    </w:rPr>
  </w:style>
  <w:style w:type="paragraph" w:styleId="TM2">
    <w:name w:val="toc 2"/>
    <w:basedOn w:val="Normal"/>
    <w:next w:val="Normal"/>
    <w:semiHidden/>
    <w:rsid w:val="005A338D"/>
    <w:pPr>
      <w:spacing w:before="60"/>
      <w:ind w:left="170"/>
    </w:pPr>
  </w:style>
  <w:style w:type="character" w:customStyle="1" w:styleId="Anrede1IhrZeichen">
    <w:name w:val="Anrede1IhrZeichen"/>
    <w:basedOn w:val="Policepardfaut"/>
    <w:semiHidden/>
    <w:rsid w:val="005A338D"/>
    <w:rPr>
      <w:rFonts w:ascii="Arial" w:hAnsi="Arial"/>
      <w:sz w:val="20"/>
    </w:rPr>
  </w:style>
  <w:style w:type="paragraph" w:customStyle="1" w:styleId="Normal10">
    <w:name w:val="Normal (10)"/>
    <w:basedOn w:val="Normal"/>
    <w:link w:val="Normal10ZchnZchn"/>
    <w:rsid w:val="0065108C"/>
    <w:pPr>
      <w:spacing w:line="260" w:lineRule="atLeast"/>
    </w:pPr>
    <w:rPr>
      <w:rFonts w:eastAsia="SimSun"/>
      <w:b/>
      <w:bCs/>
      <w:sz w:val="20"/>
      <w:lang w:eastAsia="fr-FR"/>
    </w:rPr>
  </w:style>
  <w:style w:type="character" w:customStyle="1" w:styleId="TableText8Zchn">
    <w:name w:val="TableText 8 Zchn"/>
    <w:basedOn w:val="Policepardfaut"/>
    <w:link w:val="TableText8"/>
    <w:rsid w:val="00FB0A34"/>
    <w:rPr>
      <w:rFonts w:ascii="Arial" w:hAnsi="Arial" w:cs="Arial"/>
      <w:bCs/>
      <w:sz w:val="16"/>
      <w:szCs w:val="16"/>
      <w:lang w:val="de-CH" w:eastAsia="fr-FR" w:bidi="ar-SA"/>
    </w:rPr>
  </w:style>
  <w:style w:type="table" w:styleId="Grilledutableau">
    <w:name w:val="Table Grid"/>
    <w:basedOn w:val="TableauNormal"/>
    <w:semiHidden/>
    <w:rsid w:val="005A338D"/>
    <w:pPr>
      <w:spacing w:line="220" w:lineRule="atLeast"/>
    </w:pPr>
    <w:rPr>
      <w:rFonts w:ascii="Arial" w:eastAsia="SimSun" w:hAnsi="Arial"/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11111">
    <w:name w:val="Outline List 2"/>
    <w:basedOn w:val="Aucuneliste"/>
    <w:semiHidden/>
    <w:rsid w:val="005A338D"/>
    <w:pPr>
      <w:numPr>
        <w:numId w:val="11"/>
      </w:numPr>
    </w:pPr>
  </w:style>
  <w:style w:type="numbering" w:styleId="1ai">
    <w:name w:val="Outline List 1"/>
    <w:basedOn w:val="Aucuneliste"/>
    <w:semiHidden/>
    <w:rsid w:val="005A338D"/>
    <w:pPr>
      <w:numPr>
        <w:numId w:val="12"/>
      </w:numPr>
    </w:pPr>
  </w:style>
  <w:style w:type="paragraph" w:styleId="Tabledesillustrations">
    <w:name w:val="table of figures"/>
    <w:basedOn w:val="Normal"/>
    <w:next w:val="Normal"/>
    <w:semiHidden/>
    <w:rsid w:val="00DD1126"/>
  </w:style>
  <w:style w:type="numbering" w:styleId="ArticleSection">
    <w:name w:val="Outline List 3"/>
    <w:basedOn w:val="Aucuneliste"/>
    <w:semiHidden/>
    <w:rsid w:val="005A338D"/>
    <w:pPr>
      <w:numPr>
        <w:numId w:val="13"/>
      </w:numPr>
    </w:pPr>
  </w:style>
  <w:style w:type="paragraph" w:styleId="Listepuces">
    <w:name w:val="List Bullet"/>
    <w:basedOn w:val="Normal"/>
    <w:semiHidden/>
    <w:rsid w:val="005A338D"/>
    <w:pPr>
      <w:numPr>
        <w:numId w:val="26"/>
      </w:numPr>
    </w:pPr>
  </w:style>
  <w:style w:type="paragraph" w:styleId="Listepuces2">
    <w:name w:val="List Bullet 2"/>
    <w:basedOn w:val="Normal"/>
    <w:semiHidden/>
    <w:rsid w:val="005A338D"/>
    <w:pPr>
      <w:numPr>
        <w:numId w:val="27"/>
      </w:numPr>
    </w:pPr>
  </w:style>
  <w:style w:type="paragraph" w:styleId="Listepuces3">
    <w:name w:val="List Bullet 3"/>
    <w:basedOn w:val="Normal"/>
    <w:semiHidden/>
    <w:rsid w:val="005A338D"/>
    <w:pPr>
      <w:numPr>
        <w:numId w:val="28"/>
      </w:numPr>
    </w:pPr>
  </w:style>
  <w:style w:type="paragraph" w:styleId="Listepuces4">
    <w:name w:val="List Bullet 4"/>
    <w:basedOn w:val="Normal"/>
    <w:semiHidden/>
    <w:rsid w:val="005A338D"/>
    <w:pPr>
      <w:numPr>
        <w:numId w:val="29"/>
      </w:numPr>
    </w:pPr>
  </w:style>
  <w:style w:type="paragraph" w:styleId="Listepuces5">
    <w:name w:val="List Bullet 5"/>
    <w:basedOn w:val="Normal"/>
    <w:semiHidden/>
    <w:rsid w:val="005A338D"/>
    <w:pPr>
      <w:numPr>
        <w:numId w:val="30"/>
      </w:numPr>
    </w:pPr>
  </w:style>
  <w:style w:type="character" w:styleId="Lienhypertextesuivivisit">
    <w:name w:val="FollowedHyperlink"/>
    <w:basedOn w:val="Policepardfaut"/>
    <w:semiHidden/>
    <w:rsid w:val="005A338D"/>
    <w:rPr>
      <w:color w:val="606420"/>
      <w:u w:val="single"/>
    </w:rPr>
  </w:style>
  <w:style w:type="paragraph" w:styleId="Normalcentr">
    <w:name w:val="Block Text"/>
    <w:basedOn w:val="Normal"/>
    <w:semiHidden/>
    <w:rsid w:val="005A338D"/>
    <w:pPr>
      <w:spacing w:after="120"/>
      <w:ind w:left="1440" w:right="1440"/>
    </w:pPr>
  </w:style>
  <w:style w:type="paragraph" w:styleId="Date">
    <w:name w:val="Date"/>
    <w:basedOn w:val="Normal"/>
    <w:next w:val="Normal"/>
    <w:semiHidden/>
    <w:rsid w:val="005A338D"/>
  </w:style>
  <w:style w:type="paragraph" w:styleId="Signaturelectronique">
    <w:name w:val="E-mail Signature"/>
    <w:basedOn w:val="Normal"/>
    <w:semiHidden/>
    <w:rsid w:val="005A338D"/>
  </w:style>
  <w:style w:type="character" w:styleId="lev">
    <w:name w:val="Strong"/>
    <w:basedOn w:val="Policepardfaut"/>
    <w:qFormat/>
    <w:rsid w:val="005A338D"/>
    <w:rPr>
      <w:b/>
      <w:bCs/>
    </w:rPr>
  </w:style>
  <w:style w:type="paragraph" w:styleId="Titredenote">
    <w:name w:val="Note Heading"/>
    <w:basedOn w:val="Normal"/>
    <w:next w:val="Normal"/>
    <w:semiHidden/>
    <w:rsid w:val="005A338D"/>
  </w:style>
  <w:style w:type="paragraph" w:styleId="Pieddepage">
    <w:name w:val="footer"/>
    <w:basedOn w:val="Normal"/>
    <w:link w:val="PieddepageCar"/>
    <w:semiHidden/>
    <w:rsid w:val="002D4081"/>
  </w:style>
  <w:style w:type="paragraph" w:styleId="Formuledepolitesse">
    <w:name w:val="Closing"/>
    <w:basedOn w:val="Normal"/>
    <w:semiHidden/>
    <w:rsid w:val="005A338D"/>
    <w:pPr>
      <w:ind w:left="4252"/>
    </w:pPr>
  </w:style>
  <w:style w:type="character" w:styleId="Accentuation">
    <w:name w:val="Emphasis"/>
    <w:basedOn w:val="Policepardfaut"/>
    <w:qFormat/>
    <w:rsid w:val="005A338D"/>
    <w:rPr>
      <w:i/>
      <w:iCs/>
    </w:rPr>
  </w:style>
  <w:style w:type="paragraph" w:styleId="AdresseHTML">
    <w:name w:val="HTML Address"/>
    <w:basedOn w:val="Normal"/>
    <w:semiHidden/>
    <w:rsid w:val="005A338D"/>
    <w:rPr>
      <w:i/>
      <w:iCs/>
    </w:rPr>
  </w:style>
  <w:style w:type="character" w:styleId="AcronymeHTML">
    <w:name w:val="HTML Acronym"/>
    <w:basedOn w:val="Policepardfaut"/>
    <w:semiHidden/>
    <w:rsid w:val="005A338D"/>
  </w:style>
  <w:style w:type="character" w:styleId="ExempleHTML">
    <w:name w:val="HTML Sample"/>
    <w:basedOn w:val="Policepardfaut"/>
    <w:semiHidden/>
    <w:rsid w:val="005A338D"/>
    <w:rPr>
      <w:rFonts w:ascii="Courier New" w:hAnsi="Courier New" w:cs="Courier New"/>
    </w:rPr>
  </w:style>
  <w:style w:type="character" w:styleId="CodeHTML">
    <w:name w:val="HTML Code"/>
    <w:basedOn w:val="Policepardfaut"/>
    <w:semiHidden/>
    <w:rsid w:val="005A338D"/>
    <w:rPr>
      <w:rFonts w:ascii="Courier New" w:hAnsi="Courier New" w:cs="Courier New"/>
      <w:sz w:val="20"/>
      <w:szCs w:val="20"/>
    </w:rPr>
  </w:style>
  <w:style w:type="character" w:styleId="DfinitionHTML">
    <w:name w:val="HTML Definition"/>
    <w:basedOn w:val="Policepardfaut"/>
    <w:semiHidden/>
    <w:rsid w:val="005A338D"/>
    <w:rPr>
      <w:i/>
      <w:iCs/>
    </w:rPr>
  </w:style>
  <w:style w:type="character" w:styleId="MachinecrireHTML">
    <w:name w:val="HTML Typewriter"/>
    <w:basedOn w:val="Policepardfaut"/>
    <w:semiHidden/>
    <w:rsid w:val="005A338D"/>
    <w:rPr>
      <w:rFonts w:ascii="Courier New" w:hAnsi="Courier New" w:cs="Courier New"/>
      <w:sz w:val="20"/>
      <w:szCs w:val="20"/>
    </w:rPr>
  </w:style>
  <w:style w:type="character" w:styleId="ClavierHTML">
    <w:name w:val="HTML Keyboard"/>
    <w:basedOn w:val="Policepardfaut"/>
    <w:semiHidden/>
    <w:rsid w:val="005A338D"/>
    <w:rPr>
      <w:rFonts w:ascii="Courier New" w:hAnsi="Courier New" w:cs="Courier New"/>
      <w:sz w:val="20"/>
      <w:szCs w:val="20"/>
    </w:rPr>
  </w:style>
  <w:style w:type="character" w:styleId="VariableHTML">
    <w:name w:val="HTML Variable"/>
    <w:basedOn w:val="Policepardfaut"/>
    <w:semiHidden/>
    <w:rsid w:val="005A338D"/>
    <w:rPr>
      <w:i/>
      <w:iCs/>
    </w:rPr>
  </w:style>
  <w:style w:type="paragraph" w:styleId="PrformatHTML">
    <w:name w:val="HTML Preformatted"/>
    <w:basedOn w:val="Normal"/>
    <w:semiHidden/>
    <w:rsid w:val="005A338D"/>
    <w:rPr>
      <w:rFonts w:ascii="Courier New" w:hAnsi="Courier New" w:cs="Courier New"/>
      <w:sz w:val="20"/>
      <w:szCs w:val="20"/>
    </w:rPr>
  </w:style>
  <w:style w:type="character" w:styleId="CitationHTML">
    <w:name w:val="HTML Cite"/>
    <w:basedOn w:val="Policepardfaut"/>
    <w:semiHidden/>
    <w:rsid w:val="005A338D"/>
    <w:rPr>
      <w:i/>
      <w:iCs/>
    </w:rPr>
  </w:style>
  <w:style w:type="character" w:styleId="Lienhypertexte">
    <w:name w:val="Hyperlink"/>
    <w:basedOn w:val="Policepardfaut"/>
    <w:semiHidden/>
    <w:rsid w:val="005A338D"/>
    <w:rPr>
      <w:color w:val="0000FF"/>
      <w:u w:val="single"/>
    </w:rPr>
  </w:style>
  <w:style w:type="paragraph" w:styleId="En-tte">
    <w:name w:val="header"/>
    <w:basedOn w:val="Normal"/>
    <w:semiHidden/>
    <w:rsid w:val="005A338D"/>
    <w:pPr>
      <w:tabs>
        <w:tab w:val="center" w:pos="4320"/>
        <w:tab w:val="right" w:pos="8640"/>
      </w:tabs>
    </w:pPr>
  </w:style>
  <w:style w:type="paragraph" w:styleId="Liste">
    <w:name w:val="List"/>
    <w:basedOn w:val="Normal"/>
    <w:semiHidden/>
    <w:rsid w:val="005A338D"/>
    <w:pPr>
      <w:ind w:left="283" w:hanging="283"/>
    </w:pPr>
  </w:style>
  <w:style w:type="paragraph" w:styleId="Liste2">
    <w:name w:val="List 2"/>
    <w:basedOn w:val="Normal"/>
    <w:semiHidden/>
    <w:rsid w:val="005A338D"/>
    <w:pPr>
      <w:ind w:left="566" w:hanging="283"/>
    </w:pPr>
  </w:style>
  <w:style w:type="paragraph" w:styleId="Liste3">
    <w:name w:val="List 3"/>
    <w:basedOn w:val="Normal"/>
    <w:semiHidden/>
    <w:rsid w:val="005A338D"/>
    <w:pPr>
      <w:ind w:left="849" w:hanging="283"/>
    </w:pPr>
  </w:style>
  <w:style w:type="paragraph" w:styleId="Liste4">
    <w:name w:val="List 4"/>
    <w:basedOn w:val="Normal"/>
    <w:semiHidden/>
    <w:rsid w:val="005A338D"/>
    <w:pPr>
      <w:ind w:left="1132" w:hanging="283"/>
    </w:pPr>
  </w:style>
  <w:style w:type="paragraph" w:styleId="Liste5">
    <w:name w:val="List 5"/>
    <w:basedOn w:val="Normal"/>
    <w:semiHidden/>
    <w:rsid w:val="005A338D"/>
    <w:pPr>
      <w:ind w:left="1415" w:hanging="283"/>
    </w:pPr>
  </w:style>
  <w:style w:type="paragraph" w:styleId="Listecontinue">
    <w:name w:val="List Continue"/>
    <w:basedOn w:val="Normal"/>
    <w:semiHidden/>
    <w:rsid w:val="005A338D"/>
    <w:pPr>
      <w:spacing w:after="120"/>
      <w:ind w:left="283"/>
    </w:pPr>
  </w:style>
  <w:style w:type="paragraph" w:styleId="Listecontinue2">
    <w:name w:val="List Continue 2"/>
    <w:basedOn w:val="Normal"/>
    <w:semiHidden/>
    <w:rsid w:val="005A338D"/>
    <w:pPr>
      <w:spacing w:after="120"/>
      <w:ind w:left="566"/>
    </w:pPr>
  </w:style>
  <w:style w:type="paragraph" w:styleId="Listecontinue3">
    <w:name w:val="List Continue 3"/>
    <w:basedOn w:val="Normal"/>
    <w:semiHidden/>
    <w:rsid w:val="005A338D"/>
    <w:pPr>
      <w:spacing w:after="120"/>
      <w:ind w:left="849"/>
    </w:pPr>
  </w:style>
  <w:style w:type="paragraph" w:styleId="Listecontinue4">
    <w:name w:val="List Continue 4"/>
    <w:basedOn w:val="Normal"/>
    <w:semiHidden/>
    <w:rsid w:val="005A338D"/>
    <w:pPr>
      <w:spacing w:after="120"/>
      <w:ind w:left="1132"/>
    </w:pPr>
  </w:style>
  <w:style w:type="paragraph" w:styleId="Listecontinue5">
    <w:name w:val="List Continue 5"/>
    <w:basedOn w:val="Normal"/>
    <w:semiHidden/>
    <w:rsid w:val="005A338D"/>
    <w:pPr>
      <w:spacing w:after="120"/>
      <w:ind w:left="1415"/>
    </w:pPr>
  </w:style>
  <w:style w:type="paragraph" w:styleId="Listenumros">
    <w:name w:val="List Number"/>
    <w:basedOn w:val="Normal"/>
    <w:semiHidden/>
    <w:rsid w:val="005A338D"/>
    <w:pPr>
      <w:numPr>
        <w:numId w:val="33"/>
      </w:numPr>
    </w:pPr>
  </w:style>
  <w:style w:type="paragraph" w:styleId="Listenumros2">
    <w:name w:val="List Number 2"/>
    <w:basedOn w:val="Normal"/>
    <w:semiHidden/>
    <w:rsid w:val="005A338D"/>
    <w:pPr>
      <w:numPr>
        <w:numId w:val="34"/>
      </w:numPr>
    </w:pPr>
  </w:style>
  <w:style w:type="paragraph" w:styleId="Listenumros3">
    <w:name w:val="List Number 3"/>
    <w:basedOn w:val="Normal"/>
    <w:semiHidden/>
    <w:rsid w:val="005A338D"/>
    <w:pPr>
      <w:numPr>
        <w:numId w:val="35"/>
      </w:numPr>
    </w:pPr>
  </w:style>
  <w:style w:type="paragraph" w:styleId="Listenumros4">
    <w:name w:val="List Number 4"/>
    <w:basedOn w:val="Normal"/>
    <w:semiHidden/>
    <w:rsid w:val="005A338D"/>
    <w:pPr>
      <w:numPr>
        <w:numId w:val="36"/>
      </w:numPr>
    </w:pPr>
  </w:style>
  <w:style w:type="paragraph" w:styleId="Listenumros5">
    <w:name w:val="List Number 5"/>
    <w:basedOn w:val="Normal"/>
    <w:semiHidden/>
    <w:rsid w:val="005A338D"/>
    <w:pPr>
      <w:numPr>
        <w:numId w:val="37"/>
      </w:numPr>
    </w:pPr>
  </w:style>
  <w:style w:type="paragraph" w:styleId="En-ttedemessage">
    <w:name w:val="Message Header"/>
    <w:basedOn w:val="Normal"/>
    <w:semiHidden/>
    <w:rsid w:val="005A338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  <w:szCs w:val="24"/>
    </w:rPr>
  </w:style>
  <w:style w:type="paragraph" w:styleId="Textebrut">
    <w:name w:val="Plain Text"/>
    <w:basedOn w:val="Normal"/>
    <w:semiHidden/>
    <w:rsid w:val="005A338D"/>
    <w:rPr>
      <w:rFonts w:ascii="Courier New" w:hAnsi="Courier New" w:cs="Courier New"/>
      <w:sz w:val="20"/>
      <w:szCs w:val="20"/>
    </w:rPr>
  </w:style>
  <w:style w:type="character" w:styleId="Numrodepage">
    <w:name w:val="page number"/>
    <w:basedOn w:val="Policepardfaut"/>
    <w:semiHidden/>
    <w:rsid w:val="005A338D"/>
  </w:style>
  <w:style w:type="paragraph" w:styleId="NormalWeb">
    <w:name w:val="Normal (Web)"/>
    <w:basedOn w:val="Normal"/>
    <w:semiHidden/>
    <w:rsid w:val="005A338D"/>
    <w:rPr>
      <w:rFonts w:ascii="Times New Roman" w:hAnsi="Times New Roman" w:cs="Times New Roman"/>
      <w:sz w:val="24"/>
      <w:szCs w:val="24"/>
    </w:rPr>
  </w:style>
  <w:style w:type="paragraph" w:styleId="Retraitnormal">
    <w:name w:val="Normal Indent"/>
    <w:basedOn w:val="Normal"/>
    <w:semiHidden/>
    <w:rsid w:val="005A338D"/>
    <w:pPr>
      <w:ind w:left="720"/>
    </w:pPr>
  </w:style>
  <w:style w:type="table" w:styleId="Effetsdetableau3D1">
    <w:name w:val="Table 3D effects 1"/>
    <w:basedOn w:val="TableauNormal"/>
    <w:semiHidden/>
    <w:rsid w:val="005A338D"/>
    <w:pPr>
      <w:spacing w:line="21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semiHidden/>
    <w:rsid w:val="005A338D"/>
    <w:pPr>
      <w:spacing w:line="21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semiHidden/>
    <w:rsid w:val="005A338D"/>
    <w:pPr>
      <w:spacing w:line="21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ntemporain">
    <w:name w:val="Table Contemporary"/>
    <w:basedOn w:val="TableauNormal"/>
    <w:semiHidden/>
    <w:rsid w:val="005A338D"/>
    <w:pPr>
      <w:spacing w:line="21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simple1">
    <w:name w:val="Table Simple 1"/>
    <w:basedOn w:val="TableauNormal"/>
    <w:semiHidden/>
    <w:rsid w:val="005A338D"/>
    <w:pPr>
      <w:spacing w:line="21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semiHidden/>
    <w:rsid w:val="005A338D"/>
    <w:pPr>
      <w:spacing w:line="21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semiHidden/>
    <w:rsid w:val="005A338D"/>
    <w:pPr>
      <w:spacing w:line="21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lgant">
    <w:name w:val="Table Elegant"/>
    <w:basedOn w:val="TableauNormal"/>
    <w:semiHidden/>
    <w:rsid w:val="005A338D"/>
    <w:pPr>
      <w:spacing w:line="21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semiHidden/>
    <w:rsid w:val="005A338D"/>
    <w:pPr>
      <w:spacing w:line="21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semiHidden/>
    <w:rsid w:val="005A338D"/>
    <w:pPr>
      <w:spacing w:line="21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semiHidden/>
    <w:rsid w:val="005A338D"/>
    <w:pPr>
      <w:spacing w:line="21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lassique1">
    <w:name w:val="Table Classic 1"/>
    <w:basedOn w:val="TableauNormal"/>
    <w:semiHidden/>
    <w:rsid w:val="005A338D"/>
    <w:pPr>
      <w:spacing w:line="21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semiHidden/>
    <w:rsid w:val="005A338D"/>
    <w:pPr>
      <w:spacing w:line="21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semiHidden/>
    <w:rsid w:val="005A338D"/>
    <w:pPr>
      <w:spacing w:line="21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semiHidden/>
    <w:rsid w:val="005A338D"/>
    <w:pPr>
      <w:spacing w:line="21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semiHidden/>
    <w:rsid w:val="005A338D"/>
    <w:pPr>
      <w:spacing w:line="21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semiHidden/>
    <w:rsid w:val="005A338D"/>
    <w:pPr>
      <w:spacing w:line="21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semiHidden/>
    <w:rsid w:val="005A338D"/>
    <w:pPr>
      <w:spacing w:line="21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semiHidden/>
    <w:rsid w:val="005A338D"/>
    <w:pPr>
      <w:spacing w:line="21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semiHidden/>
    <w:rsid w:val="005A338D"/>
    <w:pPr>
      <w:spacing w:line="21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semiHidden/>
    <w:rsid w:val="005A338D"/>
    <w:pPr>
      <w:spacing w:line="21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semiHidden/>
    <w:rsid w:val="005A338D"/>
    <w:pPr>
      <w:spacing w:line="21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semiHidden/>
    <w:rsid w:val="005A338D"/>
    <w:pPr>
      <w:spacing w:line="21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rofessionnel">
    <w:name w:val="Table Professional"/>
    <w:basedOn w:val="TableauNormal"/>
    <w:semiHidden/>
    <w:rsid w:val="005A338D"/>
    <w:pPr>
      <w:spacing w:line="21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Grilledetableau1">
    <w:name w:val="Table Grid 1"/>
    <w:basedOn w:val="TableauNormal"/>
    <w:semiHidden/>
    <w:rsid w:val="005A338D"/>
    <w:pPr>
      <w:spacing w:line="21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semiHidden/>
    <w:rsid w:val="005A338D"/>
    <w:pPr>
      <w:spacing w:line="21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semiHidden/>
    <w:rsid w:val="005A338D"/>
    <w:pPr>
      <w:spacing w:line="21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semiHidden/>
    <w:rsid w:val="005A338D"/>
    <w:pPr>
      <w:spacing w:line="21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semiHidden/>
    <w:rsid w:val="005A338D"/>
    <w:pPr>
      <w:spacing w:line="21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semiHidden/>
    <w:rsid w:val="005A338D"/>
    <w:pPr>
      <w:spacing w:line="21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semiHidden/>
    <w:rsid w:val="005A338D"/>
    <w:pPr>
      <w:spacing w:line="21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semiHidden/>
    <w:rsid w:val="005A338D"/>
    <w:pPr>
      <w:spacing w:line="21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1">
    <w:name w:val="Table Columns 1"/>
    <w:basedOn w:val="TableauNormal"/>
    <w:semiHidden/>
    <w:rsid w:val="005A338D"/>
    <w:pPr>
      <w:spacing w:line="21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semiHidden/>
    <w:rsid w:val="005A338D"/>
    <w:pPr>
      <w:spacing w:line="21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semiHidden/>
    <w:rsid w:val="005A338D"/>
    <w:pPr>
      <w:spacing w:line="21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semiHidden/>
    <w:rsid w:val="005A338D"/>
    <w:pPr>
      <w:spacing w:line="21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semiHidden/>
    <w:rsid w:val="005A338D"/>
    <w:pPr>
      <w:spacing w:line="21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ple1">
    <w:name w:val="Table Subtle 1"/>
    <w:basedOn w:val="TableauNormal"/>
    <w:semiHidden/>
    <w:rsid w:val="005A338D"/>
    <w:pPr>
      <w:spacing w:line="21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semiHidden/>
    <w:rsid w:val="005A338D"/>
    <w:pPr>
      <w:spacing w:line="21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1">
    <w:name w:val="Table Web 1"/>
    <w:basedOn w:val="TableauNormal"/>
    <w:semiHidden/>
    <w:rsid w:val="005A338D"/>
    <w:pPr>
      <w:spacing w:line="21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semiHidden/>
    <w:rsid w:val="005A338D"/>
    <w:pPr>
      <w:spacing w:line="21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semiHidden/>
    <w:rsid w:val="005A338D"/>
    <w:pPr>
      <w:spacing w:line="21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semiHidden/>
    <w:rsid w:val="005A338D"/>
    <w:pPr>
      <w:spacing w:line="21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semiHidden/>
    <w:rsid w:val="005A338D"/>
    <w:pPr>
      <w:spacing w:after="120"/>
    </w:pPr>
  </w:style>
  <w:style w:type="paragraph" w:styleId="Corpsdetexte2">
    <w:name w:val="Body Text 2"/>
    <w:basedOn w:val="Normal"/>
    <w:semiHidden/>
    <w:rsid w:val="005A338D"/>
    <w:pPr>
      <w:spacing w:after="120" w:line="480" w:lineRule="auto"/>
    </w:pPr>
  </w:style>
  <w:style w:type="paragraph" w:styleId="Corpsdetexte3">
    <w:name w:val="Body Text 3"/>
    <w:basedOn w:val="Normal"/>
    <w:semiHidden/>
    <w:rsid w:val="005A338D"/>
    <w:pPr>
      <w:spacing w:after="120"/>
    </w:pPr>
  </w:style>
  <w:style w:type="paragraph" w:styleId="Retraitcorpsdetexte2">
    <w:name w:val="Body Text Indent 2"/>
    <w:basedOn w:val="Normal"/>
    <w:semiHidden/>
    <w:rsid w:val="005A338D"/>
    <w:pPr>
      <w:spacing w:after="120" w:line="480" w:lineRule="auto"/>
      <w:ind w:left="283"/>
    </w:pPr>
  </w:style>
  <w:style w:type="paragraph" w:styleId="Retraitcorpsdetexte3">
    <w:name w:val="Body Text Indent 3"/>
    <w:basedOn w:val="Normal"/>
    <w:semiHidden/>
    <w:rsid w:val="005A338D"/>
    <w:pPr>
      <w:spacing w:after="120"/>
      <w:ind w:left="283"/>
    </w:pPr>
  </w:style>
  <w:style w:type="paragraph" w:styleId="Retrait1religne">
    <w:name w:val="Body Text First Indent"/>
    <w:basedOn w:val="Corpsdetexte"/>
    <w:semiHidden/>
    <w:rsid w:val="005A338D"/>
    <w:pPr>
      <w:ind w:firstLine="210"/>
    </w:pPr>
  </w:style>
  <w:style w:type="paragraph" w:styleId="Retraitcorpsdetexte">
    <w:name w:val="Body Text Indent"/>
    <w:basedOn w:val="Normal"/>
    <w:semiHidden/>
    <w:rsid w:val="005A338D"/>
    <w:pPr>
      <w:spacing w:after="120"/>
      <w:ind w:left="283"/>
    </w:pPr>
  </w:style>
  <w:style w:type="paragraph" w:styleId="Retraitcorpset1relig">
    <w:name w:val="Body Text First Indent 2"/>
    <w:basedOn w:val="Retraitcorpsdetexte"/>
    <w:semiHidden/>
    <w:rsid w:val="005A338D"/>
    <w:pPr>
      <w:ind w:firstLine="210"/>
    </w:pPr>
  </w:style>
  <w:style w:type="paragraph" w:styleId="Titre">
    <w:name w:val="Title"/>
    <w:basedOn w:val="Normal"/>
    <w:qFormat/>
    <w:rsid w:val="005A338D"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paragraph" w:styleId="Adresseexpditeur">
    <w:name w:val="envelope return"/>
    <w:basedOn w:val="Normal"/>
    <w:semiHidden/>
    <w:rsid w:val="005A338D"/>
    <w:rPr>
      <w:sz w:val="20"/>
      <w:szCs w:val="20"/>
    </w:rPr>
  </w:style>
  <w:style w:type="paragraph" w:styleId="Adressedestinataire">
    <w:name w:val="envelope address"/>
    <w:basedOn w:val="Normal"/>
    <w:semiHidden/>
    <w:rsid w:val="005A338D"/>
    <w:pPr>
      <w:framePr w:w="7920" w:h="1980" w:hRule="exact" w:hSpace="180" w:wrap="auto" w:hAnchor="page" w:xAlign="center" w:yAlign="bottom"/>
      <w:ind w:left="2880"/>
    </w:pPr>
    <w:rPr>
      <w:sz w:val="24"/>
      <w:szCs w:val="24"/>
    </w:rPr>
  </w:style>
  <w:style w:type="paragraph" w:styleId="Signature">
    <w:name w:val="Signature"/>
    <w:basedOn w:val="Normal"/>
    <w:semiHidden/>
    <w:rsid w:val="005A338D"/>
    <w:pPr>
      <w:ind w:left="4252"/>
    </w:pPr>
  </w:style>
  <w:style w:type="paragraph" w:styleId="Sous-titre">
    <w:name w:val="Subtitle"/>
    <w:basedOn w:val="Normal"/>
    <w:qFormat/>
    <w:rsid w:val="005A338D"/>
    <w:pPr>
      <w:spacing w:after="60"/>
      <w:jc w:val="center"/>
      <w:outlineLvl w:val="1"/>
    </w:pPr>
    <w:rPr>
      <w:sz w:val="24"/>
      <w:szCs w:val="24"/>
    </w:rPr>
  </w:style>
  <w:style w:type="character" w:styleId="Numrodeligne">
    <w:name w:val="line number"/>
    <w:basedOn w:val="Policepardfaut"/>
    <w:semiHidden/>
    <w:rsid w:val="005A338D"/>
  </w:style>
  <w:style w:type="paragraph" w:customStyle="1" w:styleId="SectHead">
    <w:name w:val="SectHead"/>
    <w:basedOn w:val="Normal"/>
    <w:rsid w:val="005A338D"/>
    <w:pPr>
      <w:spacing w:after="60" w:line="330" w:lineRule="atLeast"/>
    </w:pPr>
    <w:rPr>
      <w:rFonts w:eastAsia="SimSun"/>
      <w:b/>
      <w:color w:val="999999"/>
      <w:sz w:val="24"/>
    </w:rPr>
  </w:style>
  <w:style w:type="paragraph" w:customStyle="1" w:styleId="ApplHead">
    <w:name w:val="ApplHead"/>
    <w:basedOn w:val="Normal"/>
    <w:rsid w:val="005A338D"/>
    <w:pPr>
      <w:spacing w:after="60" w:line="312" w:lineRule="atLeast"/>
    </w:pPr>
    <w:rPr>
      <w:b/>
      <w:sz w:val="24"/>
    </w:rPr>
  </w:style>
  <w:style w:type="paragraph" w:styleId="Textedebulles">
    <w:name w:val="Balloon Text"/>
    <w:basedOn w:val="Normal"/>
    <w:semiHidden/>
    <w:rsid w:val="005A338D"/>
    <w:rPr>
      <w:rFonts w:ascii="Tahoma" w:hAnsi="Tahoma" w:cs="Tahoma"/>
    </w:rPr>
  </w:style>
  <w:style w:type="paragraph" w:customStyle="1" w:styleId="CtrlPlntType">
    <w:name w:val="CtrlPlntType"/>
    <w:basedOn w:val="Normal"/>
    <w:rsid w:val="005A338D"/>
    <w:pPr>
      <w:spacing w:after="60" w:line="330" w:lineRule="atLeast"/>
      <w:jc w:val="right"/>
    </w:pPr>
    <w:rPr>
      <w:rFonts w:eastAsia="SimSun"/>
      <w:bCs/>
      <w:sz w:val="24"/>
    </w:rPr>
  </w:style>
  <w:style w:type="paragraph" w:customStyle="1" w:styleId="ApplName">
    <w:name w:val="ApplName"/>
    <w:basedOn w:val="Normal"/>
    <w:link w:val="ApplNameZchnZchn"/>
    <w:rsid w:val="005A338D"/>
    <w:pPr>
      <w:spacing w:after="60" w:line="330" w:lineRule="atLeast"/>
      <w:jc w:val="right"/>
    </w:pPr>
    <w:rPr>
      <w:b/>
      <w:sz w:val="24"/>
    </w:rPr>
  </w:style>
  <w:style w:type="character" w:customStyle="1" w:styleId="ApplNameZchnZchn">
    <w:name w:val="ApplName Zchn Zchn"/>
    <w:basedOn w:val="Policepardfaut"/>
    <w:link w:val="ApplName"/>
    <w:rsid w:val="00FB0A34"/>
    <w:rPr>
      <w:rFonts w:ascii="Arial" w:hAnsi="Arial" w:cs="Arial"/>
      <w:b/>
      <w:sz w:val="24"/>
      <w:szCs w:val="16"/>
      <w:lang w:val="de-CH" w:eastAsia="en-US" w:bidi="ar-SA"/>
    </w:rPr>
  </w:style>
  <w:style w:type="paragraph" w:customStyle="1" w:styleId="Bullet1">
    <w:name w:val="Bullet1"/>
    <w:basedOn w:val="Normal"/>
    <w:rsid w:val="005A338D"/>
    <w:pPr>
      <w:numPr>
        <w:numId w:val="31"/>
      </w:numPr>
    </w:pPr>
  </w:style>
  <w:style w:type="paragraph" w:customStyle="1" w:styleId="MarginalNoteBold">
    <w:name w:val="MarginalNoteBold"/>
    <w:basedOn w:val="Normal"/>
    <w:link w:val="MarginalNoteBoldZchn"/>
    <w:rsid w:val="005A338D"/>
    <w:rPr>
      <w:rFonts w:eastAsia="SimSun"/>
      <w:b/>
      <w:bCs/>
    </w:rPr>
  </w:style>
  <w:style w:type="paragraph" w:customStyle="1" w:styleId="CopyHead">
    <w:name w:val="CopyHead"/>
    <w:basedOn w:val="Normal"/>
    <w:rsid w:val="005A338D"/>
    <w:rPr>
      <w:rFonts w:eastAsia="SimSun"/>
      <w:b/>
    </w:rPr>
  </w:style>
  <w:style w:type="paragraph" w:customStyle="1" w:styleId="CtrlTagsParagraph">
    <w:name w:val="CtrlTagsParagraph"/>
    <w:basedOn w:val="Normal"/>
    <w:link w:val="CtrlTagsParagraphZchnZchn"/>
    <w:rsid w:val="005A338D"/>
    <w:rPr>
      <w:rFonts w:ascii="Courier New" w:hAnsi="Courier New" w:cs="Courier New"/>
      <w:bCs/>
      <w:vanish/>
    </w:rPr>
  </w:style>
  <w:style w:type="paragraph" w:customStyle="1" w:styleId="Footer1">
    <w:name w:val="Footer1"/>
    <w:basedOn w:val="Normal"/>
    <w:semiHidden/>
    <w:rsid w:val="00CD3914"/>
    <w:pPr>
      <w:jc w:val="right"/>
    </w:pPr>
  </w:style>
  <w:style w:type="paragraph" w:styleId="Lgende">
    <w:name w:val="caption"/>
    <w:basedOn w:val="Normal"/>
    <w:next w:val="Normal"/>
    <w:qFormat/>
    <w:rsid w:val="00DD1126"/>
    <w:rPr>
      <w:b/>
      <w:bCs/>
      <w:sz w:val="20"/>
      <w:szCs w:val="20"/>
    </w:rPr>
  </w:style>
  <w:style w:type="character" w:customStyle="1" w:styleId="CtrlTagsParagraphZchnZchn">
    <w:name w:val="CtrlTagsParagraph Zchn Zchn"/>
    <w:basedOn w:val="Policepardfaut"/>
    <w:link w:val="CtrlTagsParagraph"/>
    <w:rsid w:val="005A338D"/>
    <w:rPr>
      <w:rFonts w:ascii="Courier New" w:hAnsi="Courier New" w:cs="Courier New"/>
      <w:bCs/>
      <w:vanish/>
      <w:sz w:val="16"/>
      <w:szCs w:val="16"/>
      <w:lang w:val="de-CH" w:eastAsia="en-US" w:bidi="ar-SA"/>
    </w:rPr>
  </w:style>
  <w:style w:type="paragraph" w:styleId="Explorateurdedocuments">
    <w:name w:val="Document Map"/>
    <w:basedOn w:val="Normal"/>
    <w:semiHidden/>
    <w:rsid w:val="00DD1126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Dash2">
    <w:name w:val="Dash2"/>
    <w:basedOn w:val="Normal"/>
    <w:semiHidden/>
    <w:rsid w:val="005A338D"/>
    <w:pPr>
      <w:numPr>
        <w:numId w:val="32"/>
      </w:numPr>
      <w:spacing w:line="262" w:lineRule="atLeast"/>
    </w:pPr>
    <w:rPr>
      <w:rFonts w:cs="Times New Roman"/>
      <w:sz w:val="19"/>
      <w:szCs w:val="20"/>
      <w:lang w:val="de-DE"/>
    </w:rPr>
  </w:style>
  <w:style w:type="paragraph" w:styleId="Notedefin">
    <w:name w:val="endnote text"/>
    <w:basedOn w:val="Normal"/>
    <w:semiHidden/>
    <w:rsid w:val="00DD1126"/>
    <w:rPr>
      <w:sz w:val="20"/>
      <w:szCs w:val="20"/>
    </w:rPr>
  </w:style>
  <w:style w:type="character" w:styleId="Appeldenotedefin">
    <w:name w:val="endnote reference"/>
    <w:basedOn w:val="Policepardfaut"/>
    <w:semiHidden/>
    <w:rsid w:val="00DD1126"/>
    <w:rPr>
      <w:vertAlign w:val="superscript"/>
    </w:rPr>
  </w:style>
  <w:style w:type="paragraph" w:styleId="Notedebasdepage">
    <w:name w:val="footnote text"/>
    <w:basedOn w:val="Normal"/>
    <w:semiHidden/>
    <w:rsid w:val="00DD1126"/>
    <w:rPr>
      <w:sz w:val="20"/>
      <w:szCs w:val="20"/>
    </w:rPr>
  </w:style>
  <w:style w:type="character" w:styleId="Appelnotedebasdep">
    <w:name w:val="footnote reference"/>
    <w:basedOn w:val="Policepardfaut"/>
    <w:semiHidden/>
    <w:rsid w:val="00DD1126"/>
    <w:rPr>
      <w:vertAlign w:val="superscript"/>
    </w:rPr>
  </w:style>
  <w:style w:type="paragraph" w:styleId="Index1">
    <w:name w:val="index 1"/>
    <w:basedOn w:val="Normal"/>
    <w:next w:val="Normal"/>
    <w:autoRedefine/>
    <w:semiHidden/>
    <w:rsid w:val="00DD1126"/>
    <w:pPr>
      <w:ind w:left="160" w:hanging="160"/>
    </w:pPr>
  </w:style>
  <w:style w:type="paragraph" w:styleId="Index2">
    <w:name w:val="index 2"/>
    <w:basedOn w:val="Normal"/>
    <w:next w:val="Normal"/>
    <w:autoRedefine/>
    <w:semiHidden/>
    <w:rsid w:val="00DD1126"/>
    <w:pPr>
      <w:ind w:left="320" w:hanging="160"/>
    </w:pPr>
  </w:style>
  <w:style w:type="paragraph" w:styleId="Index3">
    <w:name w:val="index 3"/>
    <w:basedOn w:val="Normal"/>
    <w:next w:val="Normal"/>
    <w:autoRedefine/>
    <w:semiHidden/>
    <w:rsid w:val="00DD1126"/>
    <w:pPr>
      <w:ind w:left="480" w:hanging="160"/>
    </w:pPr>
  </w:style>
  <w:style w:type="paragraph" w:styleId="Index4">
    <w:name w:val="index 4"/>
    <w:basedOn w:val="Normal"/>
    <w:next w:val="Normal"/>
    <w:autoRedefine/>
    <w:semiHidden/>
    <w:rsid w:val="00DD1126"/>
    <w:pPr>
      <w:ind w:left="640" w:hanging="160"/>
    </w:pPr>
  </w:style>
  <w:style w:type="paragraph" w:styleId="Index5">
    <w:name w:val="index 5"/>
    <w:basedOn w:val="Normal"/>
    <w:next w:val="Normal"/>
    <w:autoRedefine/>
    <w:semiHidden/>
    <w:rsid w:val="00DD1126"/>
    <w:pPr>
      <w:ind w:left="800" w:hanging="160"/>
    </w:pPr>
  </w:style>
  <w:style w:type="paragraph" w:styleId="Index6">
    <w:name w:val="index 6"/>
    <w:basedOn w:val="Normal"/>
    <w:next w:val="Normal"/>
    <w:autoRedefine/>
    <w:semiHidden/>
    <w:rsid w:val="00DD1126"/>
    <w:pPr>
      <w:ind w:left="960" w:hanging="160"/>
    </w:pPr>
  </w:style>
  <w:style w:type="paragraph" w:styleId="Index7">
    <w:name w:val="index 7"/>
    <w:basedOn w:val="Normal"/>
    <w:next w:val="Normal"/>
    <w:autoRedefine/>
    <w:semiHidden/>
    <w:rsid w:val="00DD1126"/>
    <w:pPr>
      <w:ind w:left="1120" w:hanging="160"/>
    </w:pPr>
  </w:style>
  <w:style w:type="paragraph" w:styleId="Index8">
    <w:name w:val="index 8"/>
    <w:basedOn w:val="Normal"/>
    <w:next w:val="Normal"/>
    <w:autoRedefine/>
    <w:semiHidden/>
    <w:rsid w:val="00DD1126"/>
    <w:pPr>
      <w:ind w:left="1280" w:hanging="160"/>
    </w:pPr>
  </w:style>
  <w:style w:type="paragraph" w:styleId="Index9">
    <w:name w:val="index 9"/>
    <w:basedOn w:val="Normal"/>
    <w:next w:val="Normal"/>
    <w:autoRedefine/>
    <w:semiHidden/>
    <w:rsid w:val="00DD1126"/>
    <w:pPr>
      <w:ind w:left="1440" w:hanging="160"/>
    </w:pPr>
  </w:style>
  <w:style w:type="paragraph" w:styleId="Titreindex">
    <w:name w:val="index heading"/>
    <w:basedOn w:val="Normal"/>
    <w:next w:val="Index1"/>
    <w:semiHidden/>
    <w:rsid w:val="00DD1126"/>
    <w:rPr>
      <w:b/>
      <w:bCs/>
    </w:rPr>
  </w:style>
  <w:style w:type="paragraph" w:styleId="Commentaire">
    <w:name w:val="annotation text"/>
    <w:basedOn w:val="Normal"/>
    <w:semiHidden/>
    <w:rsid w:val="00DD1126"/>
    <w:rPr>
      <w:sz w:val="20"/>
      <w:szCs w:val="20"/>
    </w:rPr>
  </w:style>
  <w:style w:type="paragraph" w:styleId="Objetducommentaire">
    <w:name w:val="annotation subject"/>
    <w:basedOn w:val="Commentaire"/>
    <w:next w:val="Commentaire"/>
    <w:semiHidden/>
    <w:rsid w:val="00DD1126"/>
    <w:rPr>
      <w:b/>
      <w:bCs/>
    </w:rPr>
  </w:style>
  <w:style w:type="character" w:styleId="Marquedecommentaire">
    <w:name w:val="annotation reference"/>
    <w:basedOn w:val="Policepardfaut"/>
    <w:semiHidden/>
    <w:rsid w:val="00DD1126"/>
    <w:rPr>
      <w:sz w:val="16"/>
      <w:szCs w:val="16"/>
    </w:rPr>
  </w:style>
  <w:style w:type="paragraph" w:styleId="Textedemacro">
    <w:name w:val="macro"/>
    <w:semiHidden/>
    <w:rsid w:val="00DD112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20" w:lineRule="atLeast"/>
    </w:pPr>
    <w:rPr>
      <w:rFonts w:ascii="Courier New" w:hAnsi="Courier New" w:cs="Courier New"/>
      <w:lang w:val="de-CH" w:eastAsia="en-US"/>
    </w:rPr>
  </w:style>
  <w:style w:type="paragraph" w:styleId="Tabledesrfrencesjuridiques">
    <w:name w:val="table of authorities"/>
    <w:basedOn w:val="Normal"/>
    <w:next w:val="Normal"/>
    <w:semiHidden/>
    <w:rsid w:val="00DD1126"/>
    <w:pPr>
      <w:ind w:left="160" w:hanging="160"/>
    </w:pPr>
  </w:style>
  <w:style w:type="paragraph" w:styleId="TitreTR">
    <w:name w:val="toa heading"/>
    <w:basedOn w:val="Normal"/>
    <w:next w:val="Normal"/>
    <w:semiHidden/>
    <w:rsid w:val="00DD1126"/>
    <w:pPr>
      <w:spacing w:before="120"/>
    </w:pPr>
    <w:rPr>
      <w:b/>
      <w:bCs/>
      <w:sz w:val="24"/>
      <w:szCs w:val="24"/>
    </w:rPr>
  </w:style>
  <w:style w:type="paragraph" w:styleId="TM1">
    <w:name w:val="toc 1"/>
    <w:basedOn w:val="Normal"/>
    <w:next w:val="Normal"/>
    <w:autoRedefine/>
    <w:semiHidden/>
    <w:rsid w:val="00DD1126"/>
  </w:style>
  <w:style w:type="paragraph" w:styleId="TM3">
    <w:name w:val="toc 3"/>
    <w:basedOn w:val="Normal"/>
    <w:next w:val="Normal"/>
    <w:autoRedefine/>
    <w:semiHidden/>
    <w:rsid w:val="00DD1126"/>
    <w:pPr>
      <w:ind w:left="320"/>
    </w:pPr>
  </w:style>
  <w:style w:type="paragraph" w:styleId="TM4">
    <w:name w:val="toc 4"/>
    <w:basedOn w:val="Normal"/>
    <w:next w:val="Normal"/>
    <w:autoRedefine/>
    <w:semiHidden/>
    <w:rsid w:val="00DD1126"/>
    <w:pPr>
      <w:ind w:left="480"/>
    </w:pPr>
  </w:style>
  <w:style w:type="paragraph" w:styleId="TM5">
    <w:name w:val="toc 5"/>
    <w:basedOn w:val="Normal"/>
    <w:next w:val="Normal"/>
    <w:autoRedefine/>
    <w:semiHidden/>
    <w:rsid w:val="00DD1126"/>
    <w:pPr>
      <w:ind w:left="640"/>
    </w:pPr>
  </w:style>
  <w:style w:type="paragraph" w:styleId="TM6">
    <w:name w:val="toc 6"/>
    <w:basedOn w:val="Normal"/>
    <w:next w:val="Normal"/>
    <w:autoRedefine/>
    <w:semiHidden/>
    <w:rsid w:val="00DD1126"/>
    <w:pPr>
      <w:ind w:left="800"/>
    </w:pPr>
  </w:style>
  <w:style w:type="paragraph" w:styleId="TM7">
    <w:name w:val="toc 7"/>
    <w:basedOn w:val="Normal"/>
    <w:next w:val="Normal"/>
    <w:autoRedefine/>
    <w:semiHidden/>
    <w:rsid w:val="00DD1126"/>
    <w:pPr>
      <w:ind w:left="960"/>
    </w:pPr>
  </w:style>
  <w:style w:type="paragraph" w:styleId="TM8">
    <w:name w:val="toc 8"/>
    <w:basedOn w:val="Normal"/>
    <w:next w:val="Normal"/>
    <w:autoRedefine/>
    <w:semiHidden/>
    <w:rsid w:val="00DD1126"/>
    <w:pPr>
      <w:ind w:left="1120"/>
    </w:pPr>
  </w:style>
  <w:style w:type="paragraph" w:styleId="TM9">
    <w:name w:val="toc 9"/>
    <w:basedOn w:val="Normal"/>
    <w:next w:val="Normal"/>
    <w:autoRedefine/>
    <w:semiHidden/>
    <w:rsid w:val="00DD1126"/>
    <w:pPr>
      <w:ind w:left="1280"/>
    </w:pPr>
  </w:style>
  <w:style w:type="paragraph" w:styleId="Salutations">
    <w:name w:val="Salutation"/>
    <w:basedOn w:val="Normal"/>
    <w:next w:val="Normal"/>
    <w:semiHidden/>
    <w:rsid w:val="00F11B83"/>
  </w:style>
  <w:style w:type="paragraph" w:customStyle="1" w:styleId="DateOfIssue">
    <w:name w:val="DateOfIssue"/>
    <w:basedOn w:val="Pieddepage"/>
    <w:link w:val="DateOfIssueZchnZchn"/>
    <w:rsid w:val="002D4081"/>
    <w:pPr>
      <w:jc w:val="right"/>
    </w:pPr>
  </w:style>
  <w:style w:type="character" w:customStyle="1" w:styleId="PieddepageCar">
    <w:name w:val="Pied de page Car"/>
    <w:basedOn w:val="Policepardfaut"/>
    <w:link w:val="Pieddepage"/>
    <w:rsid w:val="00F27AC9"/>
    <w:rPr>
      <w:rFonts w:ascii="Arial" w:hAnsi="Arial" w:cs="Arial"/>
      <w:sz w:val="16"/>
      <w:szCs w:val="16"/>
      <w:lang w:val="de-CH" w:eastAsia="en-US" w:bidi="ar-SA"/>
    </w:rPr>
  </w:style>
  <w:style w:type="character" w:customStyle="1" w:styleId="DateOfIssueZchnZchn">
    <w:name w:val="DateOfIssue Zchn Zchn"/>
    <w:basedOn w:val="PieddepageCar"/>
    <w:link w:val="DateOfIssue"/>
    <w:rsid w:val="00F27AC9"/>
    <w:rPr>
      <w:rFonts w:ascii="Arial" w:hAnsi="Arial" w:cs="Arial"/>
      <w:sz w:val="16"/>
      <w:szCs w:val="16"/>
      <w:lang w:val="de-CH" w:eastAsia="en-US" w:bidi="ar-SA"/>
    </w:rPr>
  </w:style>
  <w:style w:type="character" w:styleId="Textedelespacerserv">
    <w:name w:val="Placeholder Text"/>
    <w:basedOn w:val="Policepardfaut"/>
    <w:uiPriority w:val="99"/>
    <w:semiHidden/>
    <w:rsid w:val="008010EB"/>
    <w:rPr>
      <w:color w:val="808080"/>
    </w:rPr>
  </w:style>
  <w:style w:type="paragraph" w:customStyle="1" w:styleId="Gen1f7ae2256ab94b0bad9f9f9e8a266fb0Table">
    <w:name w:val="Gen1f7ae2256ab94b0bad9f9f9e8a266fb0_Table"/>
    <w:uiPriority w:val="99"/>
    <w:rsid w:val="005F021B"/>
    <w:pPr>
      <w:suppressAutoHyphens/>
      <w:autoSpaceDE w:val="0"/>
      <w:autoSpaceDN w:val="0"/>
      <w:adjustRightInd w:val="0"/>
      <w:spacing w:line="195" w:lineRule="exact"/>
    </w:pPr>
    <w:rPr>
      <w:rFonts w:ascii="Arial Unicode MS" w:eastAsia="SimSun" w:hAnsi="Arial Unicode MS" w:cs="Arial Unicode MS"/>
      <w:color w:val="000000"/>
      <w:sz w:val="16"/>
      <w:szCs w:val="16"/>
    </w:rPr>
  </w:style>
  <w:style w:type="paragraph" w:customStyle="1" w:styleId="Gen989431bbdc8e47f0abe92205f9d74f99Table">
    <w:name w:val="Gen989431bbdc8e47f0abe92205f9d74f99_Table"/>
    <w:uiPriority w:val="99"/>
    <w:rsid w:val="005F021B"/>
    <w:pPr>
      <w:suppressAutoHyphens/>
      <w:autoSpaceDE w:val="0"/>
      <w:autoSpaceDN w:val="0"/>
      <w:adjustRightInd w:val="0"/>
      <w:spacing w:line="195" w:lineRule="exact"/>
      <w:jc w:val="right"/>
    </w:pPr>
    <w:rPr>
      <w:rFonts w:ascii="Arial Unicode MS" w:eastAsia="SimSun" w:hAnsi="Arial Unicode MS" w:cs="Arial Unicode MS"/>
      <w:color w:val="000000"/>
      <w:sz w:val="16"/>
      <w:szCs w:val="16"/>
    </w:rPr>
  </w:style>
  <w:style w:type="paragraph" w:customStyle="1" w:styleId="Genfa912f39d57e48d89205af00cab515eaTable">
    <w:name w:val="Genfa912f39d57e48d89205af00cab515ea_Table"/>
    <w:uiPriority w:val="99"/>
    <w:rsid w:val="005F021B"/>
    <w:pPr>
      <w:suppressAutoHyphens/>
      <w:autoSpaceDE w:val="0"/>
      <w:autoSpaceDN w:val="0"/>
      <w:adjustRightInd w:val="0"/>
      <w:spacing w:line="195" w:lineRule="exact"/>
      <w:jc w:val="right"/>
    </w:pPr>
    <w:rPr>
      <w:rFonts w:ascii="Arial Unicode MS" w:eastAsia="SimSun" w:hAnsi="Arial Unicode MS" w:cs="Arial Unicode MS"/>
      <w:color w:val="000000"/>
      <w:sz w:val="16"/>
      <w:szCs w:val="16"/>
    </w:rPr>
  </w:style>
  <w:style w:type="paragraph" w:customStyle="1" w:styleId="psmallTable">
    <w:name w:val="p_small_Table"/>
    <w:uiPriority w:val="99"/>
    <w:rsid w:val="00EC45BE"/>
    <w:pPr>
      <w:widowControl w:val="0"/>
      <w:suppressAutoHyphens/>
      <w:autoSpaceDE w:val="0"/>
      <w:autoSpaceDN w:val="0"/>
      <w:adjustRightInd w:val="0"/>
      <w:spacing w:before="40" w:after="40" w:line="200" w:lineRule="exact"/>
    </w:pPr>
    <w:rPr>
      <w:rFonts w:ascii="Arial Unicode MS" w:eastAsia="SimSun" w:hAnsi="Arial Unicode MS" w:cs="Arial Unicode MS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emf"/><Relationship Id="rId18" Type="http://schemas.openxmlformats.org/officeDocument/2006/relationships/oleObject" Target="embeddings/oleObject4.bin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image" Target="media/image7.wmf"/><Relationship Id="rId7" Type="http://schemas.openxmlformats.org/officeDocument/2006/relationships/webSettings" Target="webSettings.xml"/><Relationship Id="rId12" Type="http://schemas.openxmlformats.org/officeDocument/2006/relationships/oleObject" Target="embeddings/oleObject1.bin"/><Relationship Id="rId17" Type="http://schemas.openxmlformats.org/officeDocument/2006/relationships/image" Target="media/image5.emf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24" Type="http://schemas.openxmlformats.org/officeDocument/2006/relationships/oleObject" Target="embeddings/oleObject6.bin"/><Relationship Id="rId5" Type="http://schemas.openxmlformats.org/officeDocument/2006/relationships/styles" Target="styles.xml"/><Relationship Id="rId15" Type="http://schemas.openxmlformats.org/officeDocument/2006/relationships/image" Target="media/image4.emf"/><Relationship Id="rId23" Type="http://schemas.openxmlformats.org/officeDocument/2006/relationships/image" Target="media/image9.wmf"/><Relationship Id="rId28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image" Target="media/image6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oleObject" Target="embeddings/oleObject2.bin"/><Relationship Id="rId22" Type="http://schemas.openxmlformats.org/officeDocument/2006/relationships/image" Target="media/image8.wmf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Aktuell_7de\ApplA4bde.dot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PS Migrated Document" ma:contentTypeID="0x010100AF1A66A13AE83B4F931E69C1542BD09B00BF66A50EB54B2340909855FEAC2FE820" ma:contentTypeVersion="12" ma:contentTypeDescription="" ma:contentTypeScope="" ma:versionID="31a6411713cfb5991785b2444c418eb6">
  <xsd:schema xmlns:xsd="http://www.w3.org/2001/XMLSchema" xmlns:p="http://schemas.microsoft.com/office/2006/metadata/properties" targetNamespace="http://schemas.microsoft.com/office/2006/metadata/properties" ma:root="true" ma:fieldsID="8824e075d4477bebabf8b6b2f28aac3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93FA721-3D31-4D47-9E67-7237A221A2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26CCB6-64B8-422C-A096-FE3CF588EA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BC98686-B746-486B-9770-CC73DD700EF1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ApplA4bde.dotm</Template>
  <TotalTime>0</TotalTime>
  <Pages>3</Pages>
  <Words>428</Words>
  <Characters>2360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Anwendungsblatt</vt:lpstr>
      <vt:lpstr>Anwendungsblatt</vt:lpstr>
    </vt:vector>
  </TitlesOfParts>
  <Company>Siemens Schweiz AG, Sektor Infrastructure &amp; Cities, Building Technologies Division</Company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Anwendungsblatt</dc:title>
  <dc:creator>z0037bpm</dc:creator>
  <cp:keywords>C_Unrestricted</cp:keywords>
  <cp:lastModifiedBy>vittorio agostini</cp:lastModifiedBy>
  <cp:revision>2</cp:revision>
  <cp:lastPrinted>2009-11-05T09:33:00Z</cp:lastPrinted>
  <dcterms:created xsi:type="dcterms:W3CDTF">2023-07-03T11:25:00Z</dcterms:created>
  <dcterms:modified xsi:type="dcterms:W3CDTF">2023-07-03T11:25:00Z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OfIssue">
    <vt:lpwstr>2013-10-30</vt:lpwstr>
  </property>
  <property fmtid="{D5CDD505-2E9C-101B-9397-08002B2CF9AE}" pid="3" name="DocumentNumber">
    <vt:lpwstr>CE1A1425en_01</vt:lpwstr>
  </property>
  <property fmtid="{D5CDD505-2E9C-101B-9397-08002B2CF9AE}" pid="4" name="SectHead">
    <vt:lpwstr>Application Sheet</vt:lpwstr>
  </property>
  <property fmtid="{D5CDD505-2E9C-101B-9397-08002B2CF9AE}" pid="5" name="ApplHead">
    <vt:lpwstr>Wireless room thermostat with auto timer, incl. receiver</vt:lpwstr>
  </property>
  <property fmtid="{D5CDD505-2E9C-101B-9397-08002B2CF9AE}" pid="6" name="CPT1">
    <vt:lpwstr>H00003 E10 HQ</vt:lpwstr>
  </property>
  <property fmtid="{D5CDD505-2E9C-101B-9397-08002B2CF9AE}" pid="7" name="CPT2">
    <vt:lpwstr>RDE100.1RFS</vt:lpwstr>
  </property>
  <property fmtid="{D5CDD505-2E9C-101B-9397-08002B2CF9AE}" pid="8" name="Document Confidentiality">
    <vt:lpwstr>Unrestricted</vt:lpwstr>
  </property>
  <property fmtid="{D5CDD505-2E9C-101B-9397-08002B2CF9AE}" pid="9" name="_AdHocReviewCycleID">
    <vt:i4>180506265</vt:i4>
  </property>
  <property fmtid="{D5CDD505-2E9C-101B-9397-08002B2CF9AE}" pid="10" name="_NewReviewCycle">
    <vt:lpwstr/>
  </property>
  <property fmtid="{D5CDD505-2E9C-101B-9397-08002B2CF9AE}" pid="11" name="_EmailSubject">
    <vt:lpwstr>RDH RDJ facelift project - Datasheet, user manual, Application sheet and installation manual</vt:lpwstr>
  </property>
  <property fmtid="{D5CDD505-2E9C-101B-9397-08002B2CF9AE}" pid="12" name="_AuthorEmail">
    <vt:lpwstr>darwin.chung@siemens.com</vt:lpwstr>
  </property>
  <property fmtid="{D5CDD505-2E9C-101B-9397-08002B2CF9AE}" pid="13" name="_AuthorEmailDisplayName">
    <vt:lpwstr>Chung, Darwin (BT CPS SRA PROD THS PRM)</vt:lpwstr>
  </property>
  <property fmtid="{D5CDD505-2E9C-101B-9397-08002B2CF9AE}" pid="14" name="_ReviewingToolsShownOnce">
    <vt:lpwstr/>
  </property>
  <property fmtid="{D5CDD505-2E9C-101B-9397-08002B2CF9AE}" pid="15" name="ContentTypeId">
    <vt:lpwstr>0x010100AF1A66A13AE83B4F931E69C1542BD09B00BF66A50EB54B2340909855FEAC2FE820</vt:lpwstr>
  </property>
</Properties>
</file>